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375CFB" w:rsidRDefault="00E1545A" w:rsidP="00375CFB">
      <w:pPr>
        <w:spacing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realize através do órgão competente </w:t>
      </w:r>
      <w:r w:rsidR="00375CFB">
        <w:t xml:space="preserve">para que este </w:t>
      </w:r>
      <w:r w:rsidR="00A300A4">
        <w:t xml:space="preserve">observe se estão no prazo de validade os coletes </w:t>
      </w:r>
      <w:r w:rsidR="00A300A4" w:rsidRPr="00A414CE">
        <w:t>antibalístico</w:t>
      </w:r>
      <w:r w:rsidR="00A300A4">
        <w:t xml:space="preserve"> dos servidores da Guarda Municipal.</w:t>
      </w:r>
    </w:p>
    <w:p w:rsidR="00433165" w:rsidRDefault="00433165" w:rsidP="00375CFB">
      <w:pPr>
        <w:spacing w:line="360" w:lineRule="auto"/>
        <w:jc w:val="both"/>
      </w:pPr>
    </w:p>
    <w:p w:rsidR="00433165" w:rsidRDefault="00E1545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375CFB" w:rsidRDefault="00E1545A" w:rsidP="00375CFB">
      <w:pPr>
        <w:spacing w:line="360" w:lineRule="auto"/>
        <w:jc w:val="both"/>
      </w:pPr>
      <w:r>
        <w:tab/>
      </w:r>
    </w:p>
    <w:p w:rsidR="00A300A4" w:rsidRDefault="00A300A4" w:rsidP="00A300A4">
      <w:pPr>
        <w:spacing w:line="360" w:lineRule="auto"/>
        <w:jc w:val="both"/>
      </w:pPr>
    </w:p>
    <w:p w:rsidR="00A300A4" w:rsidRDefault="00A300A4" w:rsidP="00A300A4">
      <w:pPr>
        <w:spacing w:line="360" w:lineRule="auto"/>
        <w:jc w:val="both"/>
      </w:pPr>
      <w:r>
        <w:tab/>
        <w:t xml:space="preserve">Observamos nas Redes Sociais comentários afirmando que os servidores da Guarda Municipal estavam utilizando coletes </w:t>
      </w:r>
      <w:r w:rsidRPr="00A414CE">
        <w:t xml:space="preserve">antibalístico </w:t>
      </w:r>
      <w:r>
        <w:t>com seu prazo de validade ultrapassado.</w:t>
      </w:r>
    </w:p>
    <w:p w:rsidR="00433165" w:rsidRDefault="00E1545A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433165" w:rsidRDefault="00451141">
      <w:pPr>
        <w:pStyle w:val="normal0"/>
        <w:spacing w:line="360" w:lineRule="auto"/>
        <w:jc w:val="center"/>
      </w:pPr>
      <w:r w:rsidRPr="0045114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F5608">
        <w:rPr>
          <w:b/>
        </w:rPr>
        <w:t xml:space="preserve">ões “Ver. Rafael </w:t>
      </w:r>
      <w:proofErr w:type="spellStart"/>
      <w:r w:rsidR="003F5608">
        <w:rPr>
          <w:b/>
        </w:rPr>
        <w:t>Orsi</w:t>
      </w:r>
      <w:proofErr w:type="spellEnd"/>
      <w:r w:rsidR="003F5608">
        <w:rPr>
          <w:b/>
        </w:rPr>
        <w:t xml:space="preserve"> Filho”, 09</w:t>
      </w:r>
      <w:r w:rsidR="00E1545A">
        <w:rPr>
          <w:b/>
        </w:rPr>
        <w:t xml:space="preserve"> de abril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8C" w:rsidRDefault="003A1C8C" w:rsidP="00433165">
      <w:r>
        <w:separator/>
      </w:r>
    </w:p>
  </w:endnote>
  <w:endnote w:type="continuationSeparator" w:id="0">
    <w:p w:rsidR="003A1C8C" w:rsidRDefault="003A1C8C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8C" w:rsidRDefault="003A1C8C" w:rsidP="00433165">
      <w:r>
        <w:separator/>
      </w:r>
    </w:p>
  </w:footnote>
  <w:footnote w:type="continuationSeparator" w:id="0">
    <w:p w:rsidR="003A1C8C" w:rsidRDefault="003A1C8C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1012190" cy="11106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90" cy="1110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433165" w:rsidRDefault="00E1545A">
    <w:pPr>
      <w:pStyle w:val="normal0"/>
      <w:tabs>
        <w:tab w:val="center" w:pos="4252"/>
        <w:tab w:val="right" w:pos="8504"/>
      </w:tabs>
      <w:jc w:val="center"/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  <w:color w:val="00000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  <w:color w:val="0000FF"/>
          <w:u w:val="single"/>
        </w:rPr>
        <w:t>webmaster@camaratatui.sp.gov.br</w:t>
      </w:r>
    </w:hyperlink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e437077d604c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2F0C93"/>
    <w:rsid w:val="00375CFB"/>
    <w:rsid w:val="003A1C8C"/>
    <w:rsid w:val="003F5608"/>
    <w:rsid w:val="00433165"/>
    <w:rsid w:val="00451141"/>
    <w:rsid w:val="00A300A4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41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15c6a20-8967-4bdb-9862-a1c8e7c392b3.png" Id="Ra206c360cb9b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15c6a20-8967-4bdb-9862-a1c8e7c392b3.png" Id="R3ee437077d604c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2018-04-09T15:28:00Z</dcterms:created>
  <dcterms:modified xsi:type="dcterms:W3CDTF">2018-04-09T15:28:00Z</dcterms:modified>
</cp:coreProperties>
</file>