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7934CE" w:rsidRPr="009A21CA" w:rsidRDefault="007934CE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7934CE" w:rsidRPr="007934CE">
        <w:rPr>
          <w:rFonts w:ascii="Bookman Old Style" w:hAnsi="Bookman Old Style"/>
          <w:bCs/>
          <w:iCs/>
          <w:sz w:val="28"/>
          <w:szCs w:val="28"/>
        </w:rPr>
        <w:t xml:space="preserve">à </w:t>
      </w:r>
      <w:r w:rsidR="00147F1D">
        <w:rPr>
          <w:rFonts w:ascii="Bookman Old Style" w:hAnsi="Bookman Old Style"/>
          <w:bCs/>
          <w:iCs/>
          <w:sz w:val="28"/>
          <w:szCs w:val="28"/>
        </w:rPr>
        <w:t>doceria</w:t>
      </w:r>
      <w:r w:rsidR="007934CE" w:rsidRPr="007934CE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147F1D">
        <w:rPr>
          <w:rFonts w:ascii="Bookman Old Style" w:hAnsi="Bookman Old Style"/>
          <w:b/>
          <w:iCs/>
          <w:sz w:val="28"/>
          <w:szCs w:val="28"/>
        </w:rPr>
        <w:t>SODIÊ DOCES</w:t>
      </w:r>
      <w:r w:rsidR="009D76C7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AF67D0">
        <w:rPr>
          <w:rFonts w:ascii="Bookman Old Style" w:hAnsi="Bookman Old Style"/>
          <w:iCs/>
          <w:sz w:val="28"/>
          <w:szCs w:val="28"/>
        </w:rPr>
        <w:t>em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9D76C7" w:rsidRDefault="00EA71A9" w:rsidP="009D76C7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147F1D">
        <w:rPr>
          <w:rFonts w:ascii="Bookman Old Style" w:hAnsi="Bookman Old Style"/>
          <w:iCs/>
          <w:sz w:val="28"/>
          <w:szCs w:val="28"/>
        </w:rPr>
        <w:t>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147F1D">
        <w:rPr>
          <w:rFonts w:ascii="Bookman Old Style" w:hAnsi="Bookman Old Style"/>
          <w:iCs/>
          <w:sz w:val="28"/>
          <w:szCs w:val="28"/>
        </w:rPr>
        <w:t>doceria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980552">
        <w:rPr>
          <w:rFonts w:ascii="Bookman Old Style" w:hAnsi="Bookman Old Style"/>
          <w:iCs/>
          <w:sz w:val="28"/>
          <w:szCs w:val="28"/>
        </w:rPr>
        <w:t>em</w:t>
      </w:r>
      <w:r w:rsidR="00AF67D0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9D76C7">
        <w:rPr>
          <w:rFonts w:ascii="Bookman Old Style" w:hAnsi="Bookman Old Style"/>
          <w:iCs/>
          <w:sz w:val="28"/>
          <w:szCs w:val="28"/>
        </w:rPr>
        <w:t xml:space="preserve">, </w:t>
      </w:r>
      <w:r w:rsidR="007934CE">
        <w:rPr>
          <w:rFonts w:ascii="Bookman Old Style" w:hAnsi="Bookman Old Style"/>
          <w:iCs/>
          <w:sz w:val="28"/>
          <w:szCs w:val="28"/>
        </w:rPr>
        <w:t xml:space="preserve">consistente em ótimo atendimento, </w:t>
      </w:r>
      <w:r w:rsidR="00147F1D">
        <w:rPr>
          <w:rFonts w:ascii="Bookman Old Style" w:hAnsi="Bookman Old Style"/>
          <w:iCs/>
          <w:sz w:val="28"/>
          <w:szCs w:val="28"/>
        </w:rPr>
        <w:t xml:space="preserve">produtos deliciosos, especialmente em saborosos bolos, sendo </w:t>
      </w:r>
      <w:r w:rsidR="007934CE">
        <w:rPr>
          <w:rFonts w:ascii="Bookman Old Style" w:hAnsi="Bookman Old Style"/>
          <w:iCs/>
          <w:sz w:val="28"/>
          <w:szCs w:val="28"/>
        </w:rPr>
        <w:t xml:space="preserve">um </w:t>
      </w:r>
      <w:r w:rsidR="009D76C7">
        <w:rPr>
          <w:rFonts w:ascii="Bookman Old Style" w:hAnsi="Bookman Old Style"/>
          <w:iCs/>
          <w:sz w:val="28"/>
          <w:szCs w:val="28"/>
        </w:rPr>
        <w:t xml:space="preserve">local de </w:t>
      </w:r>
      <w:r w:rsidR="007934CE">
        <w:rPr>
          <w:rFonts w:ascii="Bookman Old Style" w:hAnsi="Bookman Old Style"/>
          <w:iCs/>
          <w:sz w:val="28"/>
          <w:szCs w:val="28"/>
        </w:rPr>
        <w:t>encontro para uma boa conversa.</w:t>
      </w:r>
    </w:p>
    <w:p w:rsidR="00AF67D0" w:rsidRPr="00A71604" w:rsidRDefault="00147F1D" w:rsidP="00147F1D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A Homenageada</w:t>
      </w:r>
      <w:r w:rsidR="009D76C7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A71604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A71604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A71604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A71604">
        <w:rPr>
          <w:rFonts w:ascii="Bookman Old Style" w:hAnsi="Bookman Old Style"/>
          <w:iCs/>
          <w:sz w:val="28"/>
          <w:szCs w:val="28"/>
        </w:rPr>
        <w:t xml:space="preserve"> em seus</w:t>
      </w:r>
      <w:r w:rsidR="00426B4E" w:rsidRPr="00A71604">
        <w:rPr>
          <w:rFonts w:ascii="Bookman Old Style" w:hAnsi="Bookman Old Style"/>
          <w:iCs/>
          <w:sz w:val="28"/>
          <w:szCs w:val="28"/>
        </w:rPr>
        <w:t xml:space="preserve"> </w:t>
      </w:r>
      <w:r w:rsidR="00274597" w:rsidRPr="00A71604">
        <w:rPr>
          <w:rFonts w:ascii="Bookman Old Style" w:hAnsi="Bookman Old Style"/>
          <w:iCs/>
          <w:sz w:val="28"/>
          <w:szCs w:val="28"/>
        </w:rPr>
        <w:t>produtos</w:t>
      </w:r>
      <w:r w:rsidR="00A71604">
        <w:rPr>
          <w:rFonts w:ascii="Bookman Old Style" w:hAnsi="Bookman Old Style"/>
          <w:iCs/>
          <w:sz w:val="28"/>
          <w:szCs w:val="28"/>
        </w:rPr>
        <w:t xml:space="preserve"> e serviços</w:t>
      </w:r>
      <w:r w:rsidR="006F53D2" w:rsidRPr="00A71604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A71604">
        <w:rPr>
          <w:rFonts w:ascii="Bookman Old Style" w:hAnsi="Bookman Old Style"/>
          <w:iCs/>
          <w:sz w:val="28"/>
          <w:szCs w:val="28"/>
        </w:rPr>
        <w:t>,</w:t>
      </w:r>
      <w:r w:rsidR="00A045DD" w:rsidRPr="00A71604">
        <w:rPr>
          <w:rFonts w:ascii="Bookman Old Style" w:hAnsi="Bookman Old Style"/>
          <w:iCs/>
          <w:sz w:val="28"/>
          <w:szCs w:val="28"/>
        </w:rPr>
        <w:t xml:space="preserve"> sendo uma notável referência </w:t>
      </w:r>
      <w:r w:rsidR="00A71604">
        <w:rPr>
          <w:rFonts w:ascii="Bookman Old Style" w:hAnsi="Bookman Old Style"/>
          <w:iCs/>
          <w:sz w:val="28"/>
          <w:szCs w:val="28"/>
        </w:rPr>
        <w:t xml:space="preserve">gastronômica </w:t>
      </w:r>
      <w:r w:rsidR="00A045DD" w:rsidRPr="00A71604">
        <w:rPr>
          <w:rFonts w:ascii="Bookman Old Style" w:hAnsi="Bookman Old Style"/>
          <w:iCs/>
          <w:sz w:val="28"/>
          <w:szCs w:val="28"/>
        </w:rPr>
        <w:t>para nós Tatuianos</w:t>
      </w:r>
      <w:r w:rsidR="00AF67D0" w:rsidRPr="00A71604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9A21CA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7934CE">
        <w:rPr>
          <w:rFonts w:ascii="Bookman Old Style" w:hAnsi="Bookman Old Style"/>
          <w:b/>
          <w:sz w:val="27"/>
          <w:szCs w:val="27"/>
        </w:rPr>
        <w:t>27 de março de 2018.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7C" w:rsidRDefault="00DF357C">
      <w:r>
        <w:separator/>
      </w:r>
    </w:p>
  </w:endnote>
  <w:endnote w:type="continuationSeparator" w:id="1">
    <w:p w:rsidR="00DF357C" w:rsidRDefault="00DF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7C" w:rsidRDefault="00DF357C">
      <w:r>
        <w:separator/>
      </w:r>
    </w:p>
  </w:footnote>
  <w:footnote w:type="continuationSeparator" w:id="1">
    <w:p w:rsidR="00DF357C" w:rsidRDefault="00DF3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7FC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7fc272fd9345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66D3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47F1D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4C8F"/>
    <w:rsid w:val="001A6AE3"/>
    <w:rsid w:val="001A6CC1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22C9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4A60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2A56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5E98"/>
    <w:rsid w:val="0054088D"/>
    <w:rsid w:val="00554233"/>
    <w:rsid w:val="00560B16"/>
    <w:rsid w:val="00567B53"/>
    <w:rsid w:val="00570B3B"/>
    <w:rsid w:val="005823B8"/>
    <w:rsid w:val="005875FF"/>
    <w:rsid w:val="005A23B9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1F45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3ACC"/>
    <w:rsid w:val="007934CE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607E4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D76C7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3E6B"/>
    <w:rsid w:val="00A64780"/>
    <w:rsid w:val="00A651D1"/>
    <w:rsid w:val="00A71604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67FC1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567B1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357C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197F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5ab3446-2e20-44fe-8d7d-030eec3d8d41.png" Id="R64a4197100e5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ab3446-2e20-44fe-8d7d-030eec3d8d41.png" Id="R7a7fc272fd9345e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2017-08-07T14:17:00Z</cp:lastPrinted>
  <dcterms:created xsi:type="dcterms:W3CDTF">2018-04-09T14:22:00Z</dcterms:created>
  <dcterms:modified xsi:type="dcterms:W3CDTF">2018-04-09T14:28:00Z</dcterms:modified>
</cp:coreProperties>
</file>