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Default="00E1545A" w:rsidP="00423D23">
      <w:pPr>
        <w:pStyle w:val="normal0"/>
        <w:spacing w:before="240"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433165" w:rsidRDefault="00433165" w:rsidP="00423D23">
      <w:pPr>
        <w:pStyle w:val="normal0"/>
        <w:spacing w:before="240" w:line="360" w:lineRule="auto"/>
        <w:jc w:val="both"/>
        <w:rPr>
          <w:b/>
        </w:rPr>
      </w:pPr>
    </w:p>
    <w:p w:rsidR="00790BBC" w:rsidRDefault="00E1545A" w:rsidP="00790BBC">
      <w:pPr>
        <w:spacing w:before="240" w:line="360" w:lineRule="auto"/>
        <w:jc w:val="both"/>
        <w:rPr>
          <w:b/>
        </w:rPr>
      </w:pPr>
      <w:r>
        <w:rPr>
          <w:b/>
        </w:rPr>
        <w:tab/>
        <w:t>INDICO</w:t>
      </w:r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 w:rsidR="00423D23">
        <w:t xml:space="preserve">que solicite ao </w:t>
      </w:r>
      <w:r>
        <w:t xml:space="preserve">órgão competente </w:t>
      </w:r>
      <w:r w:rsidR="00041A11">
        <w:t xml:space="preserve">para que </w:t>
      </w:r>
      <w:r w:rsidR="00B92293">
        <w:t xml:space="preserve">este realize o serviço de zeladoria urbana da praça situada na </w:t>
      </w:r>
      <w:proofErr w:type="gramStart"/>
      <w:r w:rsidR="00B92293">
        <w:t>rua</w:t>
      </w:r>
      <w:proofErr w:type="gramEnd"/>
      <w:r w:rsidR="00B92293">
        <w:t xml:space="preserve"> Francisco de Camargo Penteado.</w:t>
      </w:r>
    </w:p>
    <w:p w:rsidR="00423D23" w:rsidRDefault="00423D23" w:rsidP="00423D23">
      <w:pPr>
        <w:pStyle w:val="normal0"/>
        <w:spacing w:before="240" w:line="360" w:lineRule="auto"/>
        <w:jc w:val="both"/>
      </w:pPr>
    </w:p>
    <w:p w:rsidR="00433165" w:rsidRDefault="00E1545A" w:rsidP="00423D23">
      <w:pPr>
        <w:pStyle w:val="normal0"/>
        <w:spacing w:before="240"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B92293" w:rsidRDefault="00B92293" w:rsidP="007C1189">
      <w:pPr>
        <w:spacing w:before="240" w:line="360" w:lineRule="auto"/>
        <w:jc w:val="both"/>
      </w:pPr>
    </w:p>
    <w:p w:rsidR="00B92293" w:rsidRDefault="00B92293" w:rsidP="007C1189">
      <w:pPr>
        <w:spacing w:before="240" w:line="360" w:lineRule="auto"/>
        <w:jc w:val="both"/>
      </w:pPr>
      <w:r>
        <w:tab/>
        <w:t xml:space="preserve">Recebemos em nosso gabinete diversas reivindicações vindas de diversos moradores e comerciantes da região sobre a necessidade de ser </w:t>
      </w:r>
      <w:r w:rsidR="00236082">
        <w:t>realizado o</w:t>
      </w:r>
      <w:r>
        <w:t xml:space="preserve"> serviço de zeladoria na referida praça.</w:t>
      </w:r>
    </w:p>
    <w:p w:rsidR="00433165" w:rsidRDefault="00B92293" w:rsidP="007C1189">
      <w:pPr>
        <w:spacing w:before="240" w:line="360" w:lineRule="auto"/>
        <w:jc w:val="both"/>
      </w:pPr>
      <w:r>
        <w:tab/>
      </w:r>
      <w:r w:rsidR="00E1545A">
        <w:t>Portanto buscando informar a Prefeita quanto às demandas da população, justifica-se esse documento.</w:t>
      </w:r>
    </w:p>
    <w:p w:rsidR="00433165" w:rsidRDefault="00433165" w:rsidP="00423D23">
      <w:pPr>
        <w:pStyle w:val="normal0"/>
        <w:spacing w:before="240" w:line="360" w:lineRule="auto"/>
        <w:ind w:firstLine="709"/>
        <w:jc w:val="both"/>
      </w:pPr>
    </w:p>
    <w:p w:rsidR="00433165" w:rsidRDefault="00E1545A" w:rsidP="00423D23">
      <w:pPr>
        <w:pStyle w:val="normal0"/>
        <w:spacing w:before="240" w:line="360" w:lineRule="auto"/>
        <w:jc w:val="center"/>
      </w:pPr>
      <w:r>
        <w:rPr>
          <w:b/>
        </w:rPr>
        <w:t>Sala das Sess</w:t>
      </w:r>
      <w:r w:rsidR="00423D23">
        <w:rPr>
          <w:b/>
        </w:rPr>
        <w:t xml:space="preserve">ões “Ver. Rafael </w:t>
      </w:r>
      <w:proofErr w:type="spellStart"/>
      <w:r w:rsidR="00423D23">
        <w:rPr>
          <w:b/>
        </w:rPr>
        <w:t>Orsi</w:t>
      </w:r>
      <w:proofErr w:type="spellEnd"/>
      <w:r w:rsidR="00423D23">
        <w:rPr>
          <w:b/>
        </w:rPr>
        <w:t xml:space="preserve"> Filho”, 16</w:t>
      </w:r>
      <w:r>
        <w:rPr>
          <w:b/>
        </w:rPr>
        <w:t xml:space="preserve"> de abril de 2018.</w:t>
      </w:r>
    </w:p>
    <w:p w:rsidR="00433165" w:rsidRDefault="00F8638C" w:rsidP="00423D23">
      <w:pPr>
        <w:pStyle w:val="normal0"/>
        <w:spacing w:before="240"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7.4pt;width:181.35pt;height:103.8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 w:rsidR="00E1545A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DE6" w:rsidRDefault="00D63DE6" w:rsidP="00433165">
      <w:r>
        <w:separator/>
      </w:r>
    </w:p>
  </w:endnote>
  <w:endnote w:type="continuationSeparator" w:id="0">
    <w:p w:rsidR="00D63DE6" w:rsidRDefault="00D63DE6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DE6" w:rsidRDefault="00D63DE6" w:rsidP="00433165">
      <w:r>
        <w:separator/>
      </w:r>
    </w:p>
  </w:footnote>
  <w:footnote w:type="continuationSeparator" w:id="0">
    <w:p w:rsidR="00D63DE6" w:rsidRDefault="00D63DE6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423D23" w:rsidRDefault="00423D23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sz w:val="50"/>
        <w:szCs w:val="50"/>
      </w:rPr>
    </w:pPr>
    <w:r w:rsidRPr="00423D23">
      <w:rPr>
        <w:rFonts w:ascii="Monotype Corsiva" w:eastAsia="Corsiva" w:hAnsi="Monotype Corsiva" w:cs="Corsiva"/>
        <w:b/>
        <w:noProof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-118110</wp:posOffset>
          </wp:positionH>
          <wp:positionV relativeFrom="paragraph">
            <wp:posOffset>-2540</wp:posOffset>
          </wp:positionV>
          <wp:extent cx="809625" cy="990600"/>
          <wp:effectExtent l="19050" t="0" r="9525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423D23">
      <w:rPr>
        <w:rFonts w:ascii="Monotype Corsiva" w:eastAsia="Corsiva" w:hAnsi="Monotype Corsiva" w:cs="Corsiva"/>
        <w:b/>
        <w:sz w:val="50"/>
        <w:szCs w:val="50"/>
      </w:rPr>
      <w:t>Câmara Municipal de Tatuí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>Edifício Presidente Tancredo Neves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 xml:space="preserve">Telefax: </w:t>
    </w:r>
    <w:proofErr w:type="gramStart"/>
    <w:r w:rsidRPr="00423D23">
      <w:rPr>
        <w:rFonts w:ascii="Monotype Corsiva" w:eastAsia="Corsiva" w:hAnsi="Monotype Corsiva" w:cs="Corsiva"/>
        <w:sz w:val="22"/>
        <w:szCs w:val="22"/>
      </w:rPr>
      <w:t>0</w:t>
    </w:r>
    <w:proofErr w:type="gramEnd"/>
    <w:r w:rsidRPr="00423D23">
      <w:rPr>
        <w:rFonts w:ascii="Monotype Corsiva" w:eastAsia="Corsiva" w:hAnsi="Monotype Corsiva" w:cs="Corsiva"/>
        <w:sz w:val="22"/>
        <w:szCs w:val="22"/>
      </w:rPr>
      <w:t xml:space="preserve"> xx 15 3259 8300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 xml:space="preserve">Endereço: Avenida Cônego João Clímaco, 226 – Tatuí / </w:t>
    </w:r>
    <w:proofErr w:type="gramStart"/>
    <w:r w:rsidRPr="00423D23">
      <w:rPr>
        <w:rFonts w:ascii="Monotype Corsiva" w:eastAsia="Corsiva" w:hAnsi="Monotype Corsiva" w:cs="Corsiva"/>
      </w:rPr>
      <w:t>SP</w:t>
    </w:r>
    <w:proofErr w:type="gramEnd"/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>Caixa Postal 52 – CEP 18.270-540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  <w:color w:val="auto"/>
      </w:rPr>
    </w:pPr>
    <w:r w:rsidRPr="00423D23">
      <w:rPr>
        <w:rFonts w:ascii="Monotype Corsiva" w:eastAsia="Corsiva" w:hAnsi="Monotype Corsiva" w:cs="Corsiva"/>
      </w:rPr>
      <w:t xml:space="preserve">          Site: </w:t>
    </w:r>
    <w:hyperlink r:id="rId2">
      <w:r w:rsidRPr="00423D23">
        <w:rPr>
          <w:rFonts w:ascii="Monotype Corsiva" w:eastAsia="Corsiva" w:hAnsi="Monotype Corsiva" w:cs="Corsiva"/>
          <w:color w:val="00000A"/>
        </w:rPr>
        <w:t>www.camaratatui.sp.gov.br</w:t>
      </w:r>
    </w:hyperlink>
    <w:r w:rsidRPr="00423D23">
      <w:rPr>
        <w:rFonts w:ascii="Monotype Corsiva" w:eastAsia="Corsiva" w:hAnsi="Monotype Corsiva" w:cs="Corsiva"/>
      </w:rPr>
      <w:tab/>
    </w:r>
    <w:r w:rsidRPr="00423D23">
      <w:rPr>
        <w:rFonts w:ascii="Monotype Corsiva" w:eastAsia="Corsiva" w:hAnsi="Monotype Corsiva" w:cs="Corsiva"/>
      </w:rPr>
      <w:tab/>
      <w:t xml:space="preserve">e-mail: </w:t>
    </w:r>
    <w:hyperlink r:id="rId3">
      <w:r w:rsidRPr="00423D23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 w:rsidR="00433165" w:rsidRPr="00423D23" w:rsidRDefault="00433165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cd72a6b359143e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165"/>
    <w:rsid w:val="00041A11"/>
    <w:rsid w:val="000D254C"/>
    <w:rsid w:val="00236082"/>
    <w:rsid w:val="002F0C93"/>
    <w:rsid w:val="00423D23"/>
    <w:rsid w:val="00433165"/>
    <w:rsid w:val="00790BBC"/>
    <w:rsid w:val="007C1189"/>
    <w:rsid w:val="007D0C6E"/>
    <w:rsid w:val="00B92293"/>
    <w:rsid w:val="00D47755"/>
    <w:rsid w:val="00D63DE6"/>
    <w:rsid w:val="00E1545A"/>
    <w:rsid w:val="00F8638C"/>
    <w:rsid w:val="00FE3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755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23D23"/>
  </w:style>
  <w:style w:type="paragraph" w:styleId="Rodap">
    <w:name w:val="footer"/>
    <w:basedOn w:val="Normal"/>
    <w:link w:val="Rodap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23D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3666e286-2b0e-4901-9cbf-18c49fa8d2df.png" Id="R6fdf570bffc843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3666e286-2b0e-4901-9cbf-18c49fa8d2df.png" Id="Recd72a6b359143e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506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Joelmir de Morais</dc:creator>
  <cp:lastModifiedBy>kelvin.morais</cp:lastModifiedBy>
  <cp:revision>3</cp:revision>
  <dcterms:created xsi:type="dcterms:W3CDTF">2018-04-16T14:08:00Z</dcterms:created>
  <dcterms:modified xsi:type="dcterms:W3CDTF">2018-04-16T15:30:00Z</dcterms:modified>
</cp:coreProperties>
</file>