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4C5A9D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4C5A9D">
      <w:pPr>
        <w:spacing w:before="240" w:line="360" w:lineRule="auto"/>
        <w:jc w:val="both"/>
        <w:rPr>
          <w:b/>
        </w:rPr>
      </w:pPr>
    </w:p>
    <w:p w:rsidR="0099585C" w:rsidRDefault="00F144BC" w:rsidP="004C5A9D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881F01">
        <w:t xml:space="preserve">encaminhe </w:t>
      </w:r>
      <w:r w:rsidR="00447811">
        <w:t xml:space="preserve">a esta Casa </w:t>
      </w:r>
      <w:r w:rsidR="004C5A9D">
        <w:t>Legislativa</w:t>
      </w:r>
      <w:r w:rsidR="00955CDE">
        <w:t xml:space="preserve"> </w:t>
      </w:r>
      <w:r w:rsidR="004C5A9D">
        <w:t xml:space="preserve">o </w:t>
      </w:r>
      <w:r w:rsidR="00881F01">
        <w:t xml:space="preserve">organograma de todo o quadro de funcionários efetivos e comissionados da Prefeitura, organizados pelos seus respectivos setores de atuação. </w:t>
      </w:r>
    </w:p>
    <w:p w:rsidR="0099585C" w:rsidRDefault="0099585C" w:rsidP="004C5A9D">
      <w:pPr>
        <w:spacing w:before="240" w:line="360" w:lineRule="auto"/>
        <w:jc w:val="both"/>
        <w:rPr>
          <w:b/>
        </w:rPr>
      </w:pPr>
    </w:p>
    <w:p w:rsidR="0099585C" w:rsidRDefault="00F144BC" w:rsidP="004C5A9D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4C5A9D">
      <w:pPr>
        <w:spacing w:before="240" w:line="360" w:lineRule="auto"/>
        <w:jc w:val="both"/>
      </w:pPr>
    </w:p>
    <w:p w:rsidR="0099585C" w:rsidRDefault="00881F01" w:rsidP="004C5A9D">
      <w:pPr>
        <w:spacing w:before="240" w:line="360" w:lineRule="auto"/>
        <w:jc w:val="both"/>
      </w:pPr>
      <w:r>
        <w:tab/>
        <w:t>Encaminho este Requerimento com a finalidade de termos subsídios para dialogar com a população.</w:t>
      </w:r>
    </w:p>
    <w:p w:rsidR="0099585C" w:rsidRDefault="0099585C" w:rsidP="004C5A9D">
      <w:pPr>
        <w:spacing w:before="240" w:line="360" w:lineRule="auto"/>
        <w:jc w:val="both"/>
        <w:rPr>
          <w:b/>
        </w:rPr>
      </w:pPr>
    </w:p>
    <w:p w:rsidR="0099585C" w:rsidRDefault="00F144BC" w:rsidP="004C5A9D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 xml:space="preserve">“Vereador Rafael </w:t>
      </w:r>
      <w:proofErr w:type="spellStart"/>
      <w:r w:rsidR="00243ACC">
        <w:rPr>
          <w:b/>
        </w:rPr>
        <w:t>Orsi</w:t>
      </w:r>
      <w:proofErr w:type="spellEnd"/>
      <w:r w:rsidR="00243ACC">
        <w:rPr>
          <w:b/>
        </w:rPr>
        <w:t xml:space="preserve"> Filho”, 12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8C5F5A" w:rsidP="004C5A9D">
      <w:pPr>
        <w:spacing w:before="240" w:line="360" w:lineRule="auto"/>
        <w:jc w:val="both"/>
        <w:rPr>
          <w:b/>
        </w:rPr>
      </w:pPr>
      <w:r w:rsidRPr="008C5F5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4C5A9D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4C5A9D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4C5A9D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21" w:rsidRDefault="007F1021" w:rsidP="0099585C">
      <w:r>
        <w:separator/>
      </w:r>
    </w:p>
  </w:endnote>
  <w:endnote w:type="continuationSeparator" w:id="0">
    <w:p w:rsidR="007F1021" w:rsidRDefault="007F102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21" w:rsidRDefault="007F1021" w:rsidP="0099585C">
      <w:r>
        <w:separator/>
      </w:r>
    </w:p>
  </w:footnote>
  <w:footnote w:type="continuationSeparator" w:id="0">
    <w:p w:rsidR="007F1021" w:rsidRDefault="007F102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C5A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C5F5A">
      <w:pict>
        <v:rect id="_x0000_s2049" style="position:absolute;left:0;text-align:left;margin-left:-9pt;margin-top:-.55pt;width:73.95pt;height:82.1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C5A9D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7f97de9cc49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85717"/>
    <w:rsid w:val="00243ACC"/>
    <w:rsid w:val="002E7A8A"/>
    <w:rsid w:val="003210EA"/>
    <w:rsid w:val="00447811"/>
    <w:rsid w:val="004B56E3"/>
    <w:rsid w:val="004C5A9D"/>
    <w:rsid w:val="007F1021"/>
    <w:rsid w:val="00881F01"/>
    <w:rsid w:val="008C5F5A"/>
    <w:rsid w:val="00955CDE"/>
    <w:rsid w:val="0099585C"/>
    <w:rsid w:val="00A36267"/>
    <w:rsid w:val="00D351E8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C5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C5A9D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C5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C5A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07d1e7-babe-408b-82b0-02a40293a316.png" Id="R203f2eb2c074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07d1e7-babe-408b-82b0-02a40293a316.png" Id="Rda07f97de9cc49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C807-E8A9-46AE-AFDA-D9D9D124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2018-04-12T18:38:00Z</dcterms:created>
  <dcterms:modified xsi:type="dcterms:W3CDTF">2018-04-16T12:22:00Z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