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562CCB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562CCB">
      <w:pPr>
        <w:spacing w:before="240" w:line="360" w:lineRule="auto"/>
        <w:jc w:val="both"/>
        <w:rPr>
          <w:b/>
        </w:rPr>
      </w:pPr>
    </w:p>
    <w:p w:rsidR="00562CCB" w:rsidRDefault="00562CCB" w:rsidP="00562CCB">
      <w:pPr>
        <w:spacing w:before="240" w:line="360" w:lineRule="auto"/>
        <w:jc w:val="both"/>
        <w:rPr>
          <w:b/>
        </w:rPr>
      </w:pPr>
    </w:p>
    <w:p w:rsidR="0099585C" w:rsidRDefault="00F144BC" w:rsidP="00562CCB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C77200">
        <w:t xml:space="preserve">informe </w:t>
      </w:r>
      <w:r w:rsidR="00447811">
        <w:t>a esta Casa Legislativa,</w:t>
      </w:r>
      <w:r w:rsidR="00CD30F1">
        <w:t xml:space="preserve"> há risco de uma epidemia grave de H3N2? </w:t>
      </w:r>
      <w:r w:rsidR="004D082B">
        <w:t>Quais medidas preventivas vêm</w:t>
      </w:r>
      <w:r w:rsidR="00CD30F1">
        <w:t xml:space="preserve"> sendo tomadas pela atual gestão?</w:t>
      </w:r>
    </w:p>
    <w:p w:rsidR="0099585C" w:rsidRDefault="0099585C" w:rsidP="00562CCB">
      <w:pPr>
        <w:spacing w:before="240" w:line="360" w:lineRule="auto"/>
        <w:jc w:val="center"/>
        <w:rPr>
          <w:b/>
        </w:rPr>
      </w:pPr>
    </w:p>
    <w:p w:rsidR="00562CCB" w:rsidRDefault="00562CCB" w:rsidP="00562CCB">
      <w:pPr>
        <w:spacing w:before="240" w:line="360" w:lineRule="auto"/>
        <w:jc w:val="center"/>
        <w:rPr>
          <w:b/>
        </w:rPr>
      </w:pPr>
    </w:p>
    <w:p w:rsidR="0099585C" w:rsidRDefault="00F144BC" w:rsidP="00562CCB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F144BC" w:rsidP="00562CCB">
      <w:pPr>
        <w:spacing w:before="240" w:line="360" w:lineRule="auto"/>
        <w:jc w:val="both"/>
      </w:pPr>
      <w:r>
        <w:tab/>
      </w:r>
    </w:p>
    <w:p w:rsidR="00562CCB" w:rsidRDefault="00562CCB" w:rsidP="00562CCB">
      <w:pPr>
        <w:spacing w:before="240" w:line="360" w:lineRule="auto"/>
        <w:jc w:val="both"/>
      </w:pPr>
    </w:p>
    <w:p w:rsidR="00CD30F1" w:rsidRDefault="00C77200" w:rsidP="00562CCB">
      <w:pPr>
        <w:spacing w:before="240" w:line="360" w:lineRule="auto"/>
        <w:jc w:val="both"/>
      </w:pPr>
      <w:r>
        <w:tab/>
      </w:r>
      <w:r w:rsidR="00CD30F1" w:rsidRPr="00CD30F1">
        <w:t>O tipo do vírus influenza que ocasionou várias mortes nos Estados Unidos já est</w:t>
      </w:r>
      <w:r w:rsidR="00CD30F1">
        <w:t xml:space="preserve">á no nosso país segundo matéria de hoje publicada na página Saúde </w:t>
      </w:r>
      <w:proofErr w:type="gramStart"/>
      <w:r w:rsidR="00CD30F1">
        <w:t>da Abril</w:t>
      </w:r>
      <w:proofErr w:type="gramEnd"/>
      <w:r w:rsidR="00CD30F1">
        <w:t>.</w:t>
      </w:r>
    </w:p>
    <w:p w:rsidR="00CD30F1" w:rsidRDefault="00CD30F1" w:rsidP="00562CCB">
      <w:pPr>
        <w:spacing w:before="240" w:line="360" w:lineRule="auto"/>
        <w:jc w:val="both"/>
      </w:pPr>
      <w:r>
        <w:tab/>
      </w:r>
      <w:r w:rsidRPr="00CD30F1">
        <w:t>Segundo </w:t>
      </w:r>
      <w:r>
        <w:t xml:space="preserve">a matéria </w:t>
      </w:r>
      <w:hyperlink r:id="rId7" w:tgtFrame="_blank" w:history="1">
        <w:r w:rsidRPr="00CD30F1">
          <w:rPr>
            <w:rStyle w:val="Hyperlink"/>
            <w:color w:val="auto"/>
            <w:u w:val="none"/>
          </w:rPr>
          <w:t>o último informe epidemiológico</w:t>
        </w:r>
      </w:hyperlink>
      <w:r w:rsidRPr="00CD30F1">
        <w:t>, divulgado pela </w:t>
      </w:r>
      <w:hyperlink r:id="rId8" w:tgtFrame="_blank" w:history="1">
        <w:r w:rsidRPr="00CD30F1">
          <w:rPr>
            <w:rStyle w:val="Hyperlink"/>
            <w:color w:val="auto"/>
            <w:u w:val="none"/>
          </w:rPr>
          <w:t>Secretaria de Vigilância em Saúde do Ministério da Saúde</w:t>
        </w:r>
      </w:hyperlink>
      <w:r w:rsidRPr="00CD30F1">
        <w:t xml:space="preserve">, 13 estados brasileiros já registraram um total de 57 casos de Síndrome Respiratória Aguda Grave causado </w:t>
      </w:r>
      <w:proofErr w:type="gramStart"/>
      <w:r w:rsidRPr="00CD30F1">
        <w:t>pelo influenza H3N2</w:t>
      </w:r>
      <w:proofErr w:type="gramEnd"/>
      <w:r w:rsidRPr="00CD30F1">
        <w:t>. Do total, dez pacientes morreram, sendo três em São Paulo.</w:t>
      </w:r>
    </w:p>
    <w:p w:rsidR="00CD30F1" w:rsidRPr="00CD30F1" w:rsidRDefault="00CD30F1" w:rsidP="00562CCB">
      <w:pPr>
        <w:spacing w:before="240" w:line="360" w:lineRule="auto"/>
        <w:jc w:val="both"/>
      </w:pPr>
      <w:r>
        <w:tab/>
        <w:t xml:space="preserve">Um áudio em tom apocalíptico gravado pelo padre de Sorocaba Flávio Jorge Miguel Júnior inicialmente encaminhado para </w:t>
      </w:r>
      <w:r w:rsidR="00BE6D99">
        <w:t xml:space="preserve">um grupo restrito de </w:t>
      </w:r>
      <w:r>
        <w:t xml:space="preserve">amigos, </w:t>
      </w:r>
      <w:r w:rsidR="004D082B">
        <w:t>“</w:t>
      </w:r>
      <w:proofErr w:type="spellStart"/>
      <w:r>
        <w:t>viralizou</w:t>
      </w:r>
      <w:proofErr w:type="spellEnd"/>
      <w:r w:rsidR="004D082B">
        <w:t>”</w:t>
      </w:r>
      <w:r>
        <w:t xml:space="preserve"> </w:t>
      </w:r>
      <w:r w:rsidR="004D082B">
        <w:t xml:space="preserve">na web </w:t>
      </w:r>
      <w:r>
        <w:t xml:space="preserve">e diversas pessoas que </w:t>
      </w:r>
      <w:r w:rsidR="00BE6D99">
        <w:t xml:space="preserve">o </w:t>
      </w:r>
      <w:r>
        <w:t>receberam vieram até este Vereador questionar a</w:t>
      </w:r>
      <w:r w:rsidR="004D082B">
        <w:t xml:space="preserve"> veracidade</w:t>
      </w:r>
      <w:r>
        <w:t xml:space="preserve"> </w:t>
      </w:r>
      <w:r w:rsidR="004D082B">
        <w:t>da informação assim como</w:t>
      </w:r>
      <w:r>
        <w:t xml:space="preserve"> </w:t>
      </w:r>
      <w:r w:rsidR="004D082B">
        <w:t>a preparação de nosso município</w:t>
      </w:r>
      <w:r>
        <w:t xml:space="preserve"> para o enfrentamento do vírus. </w:t>
      </w:r>
    </w:p>
    <w:p w:rsidR="0099585C" w:rsidRDefault="00CD30F1" w:rsidP="00562CCB">
      <w:pPr>
        <w:spacing w:before="240" w:line="360" w:lineRule="auto"/>
        <w:jc w:val="both"/>
      </w:pPr>
      <w:r>
        <w:lastRenderedPageBreak/>
        <w:tab/>
      </w:r>
      <w:r w:rsidR="00C77200">
        <w:t>Portanto, com a finalidade de termos subsídios para dialogar com a população, justifica-se este Requerimento.</w:t>
      </w:r>
    </w:p>
    <w:p w:rsidR="0099585C" w:rsidRDefault="0099585C" w:rsidP="00562CCB">
      <w:pPr>
        <w:spacing w:before="240" w:line="360" w:lineRule="auto"/>
        <w:jc w:val="center"/>
        <w:rPr>
          <w:b/>
        </w:rPr>
      </w:pPr>
    </w:p>
    <w:p w:rsidR="0099585C" w:rsidRDefault="00F144BC" w:rsidP="00562CCB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 xml:space="preserve">“Vereador Rafael </w:t>
      </w:r>
      <w:proofErr w:type="spellStart"/>
      <w:r w:rsidR="00243ACC">
        <w:rPr>
          <w:b/>
        </w:rPr>
        <w:t>Orsi</w:t>
      </w:r>
      <w:proofErr w:type="spellEnd"/>
      <w:r w:rsidR="00243ACC">
        <w:rPr>
          <w:b/>
        </w:rPr>
        <w:t xml:space="preserve"> Filho”, 12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C06C93" w:rsidP="00562CCB">
      <w:pPr>
        <w:spacing w:before="240" w:line="360" w:lineRule="auto"/>
        <w:jc w:val="both"/>
        <w:rPr>
          <w:b/>
        </w:rPr>
      </w:pPr>
      <w:r w:rsidRPr="00C06C93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562CCB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562CCB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562CCB">
      <w:pPr>
        <w:spacing w:before="240" w:line="360" w:lineRule="auto"/>
        <w:ind w:left="1134"/>
        <w:jc w:val="both"/>
      </w:pPr>
    </w:p>
    <w:sectPr w:rsidR="0099585C" w:rsidSect="0099585C">
      <w:headerReference w:type="default" r:id="rId9"/>
      <w:footerReference w:type="default" r:id="rId10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3D" w:rsidRDefault="00475D3D" w:rsidP="0099585C">
      <w:r>
        <w:separator/>
      </w:r>
    </w:p>
  </w:endnote>
  <w:endnote w:type="continuationSeparator" w:id="0">
    <w:p w:rsidR="00475D3D" w:rsidRDefault="00475D3D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3D" w:rsidRDefault="00475D3D" w:rsidP="0099585C">
      <w:r>
        <w:separator/>
      </w:r>
    </w:p>
  </w:footnote>
  <w:footnote w:type="continuationSeparator" w:id="0">
    <w:p w:rsidR="00475D3D" w:rsidRDefault="00475D3D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C06C9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06C93">
      <w:pict>
        <v:rect id="_x0000_s2049" style="position:absolute;left:0;text-align:left;margin-left:-9pt;margin-top:-.55pt;width:75.4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562CC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f934c5348e4f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1A01CA"/>
    <w:rsid w:val="00243ACC"/>
    <w:rsid w:val="002E7A8A"/>
    <w:rsid w:val="003210EA"/>
    <w:rsid w:val="00447811"/>
    <w:rsid w:val="00475D3D"/>
    <w:rsid w:val="004B56E3"/>
    <w:rsid w:val="004D082B"/>
    <w:rsid w:val="00562CCB"/>
    <w:rsid w:val="00834B8D"/>
    <w:rsid w:val="00881F01"/>
    <w:rsid w:val="00955CDE"/>
    <w:rsid w:val="0099585C"/>
    <w:rsid w:val="00A36267"/>
    <w:rsid w:val="00A53432"/>
    <w:rsid w:val="00BE6D99"/>
    <w:rsid w:val="00C06C93"/>
    <w:rsid w:val="00C77200"/>
    <w:rsid w:val="00CD30F1"/>
    <w:rsid w:val="00D351E8"/>
    <w:rsid w:val="00F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562C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562CC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562C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562C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ortalms.saude.gov.br/vigilancia-em-saude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portalarquivos2.saude.gov.br/images/pdf/2018/abril/04/Informe-Epidemiologico-Influenza-2018-SE-13.pdf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3aec95d-aa75-4ddc-9c72-a60bea38dbf8.png" Id="R1417eba51ca143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aec95d-aa75-4ddc-9c72-a60bea38dbf8.png" Id="R71f934c5348e4f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31758-B320-43B6-8730-AD7C9A3F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2018-04-12T18:56:00Z</dcterms:created>
  <dcterms:modified xsi:type="dcterms:W3CDTF">2018-04-16T14:57:00Z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