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164E6B" w:rsidRDefault="00881BBC" w:rsidP="00FA3F64">
      <w:pPr>
        <w:spacing w:before="240"/>
        <w:rPr>
          <w:b/>
          <w:sz w:val="28"/>
          <w:szCs w:val="28"/>
        </w:rPr>
      </w:pPr>
      <w:r w:rsidRPr="00164E6B">
        <w:rPr>
          <w:b/>
          <w:sz w:val="28"/>
          <w:szCs w:val="28"/>
        </w:rPr>
        <w:t>MOÇÃO Nº ____/201</w:t>
      </w:r>
      <w:r w:rsidR="00522FF7">
        <w:rPr>
          <w:b/>
          <w:sz w:val="28"/>
          <w:szCs w:val="28"/>
        </w:rPr>
        <w:t>8</w:t>
      </w:r>
    </w:p>
    <w:p w:rsidR="00F24C57" w:rsidRPr="0026187A" w:rsidRDefault="00F24C57" w:rsidP="00FA3F64">
      <w:pPr>
        <w:spacing w:before="240" w:line="360" w:lineRule="auto"/>
        <w:jc w:val="both"/>
      </w:pPr>
    </w:p>
    <w:p w:rsidR="00164E6B" w:rsidRDefault="00164E6B" w:rsidP="00FA3F64">
      <w:pPr>
        <w:spacing w:before="240" w:line="360" w:lineRule="auto"/>
        <w:jc w:val="both"/>
      </w:pPr>
      <w:r>
        <w:t>Senhor</w:t>
      </w:r>
      <w:r w:rsidR="0061456E" w:rsidRPr="0026187A">
        <w:t xml:space="preserve"> Presidente</w:t>
      </w:r>
      <w:r>
        <w:t>,</w:t>
      </w:r>
    </w:p>
    <w:p w:rsidR="00646B0A" w:rsidRPr="0026187A" w:rsidRDefault="00646B0A" w:rsidP="00FA3F64">
      <w:pPr>
        <w:spacing w:before="240" w:line="360" w:lineRule="auto"/>
        <w:jc w:val="both"/>
      </w:pPr>
    </w:p>
    <w:p w:rsidR="00FA3F64" w:rsidRPr="00FA3F64" w:rsidRDefault="0061456E" w:rsidP="00FA3F64">
      <w:pPr>
        <w:spacing w:before="240" w:line="360" w:lineRule="auto"/>
        <w:ind w:firstLine="709"/>
        <w:jc w:val="both"/>
        <w:rPr>
          <w:iCs/>
          <w:lang w:val="pt-PT"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</w:t>
      </w:r>
      <w:proofErr w:type="gramStart"/>
      <w:r w:rsidRPr="0026187A">
        <w:rPr>
          <w:iCs/>
        </w:rPr>
        <w:t>após</w:t>
      </w:r>
      <w:proofErr w:type="gramEnd"/>
      <w:r w:rsidRPr="0026187A">
        <w:rPr>
          <w:iCs/>
        </w:rPr>
        <w:t xml:space="preserve">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47105D">
        <w:rPr>
          <w:b/>
          <w:bCs/>
          <w:iCs/>
        </w:rPr>
        <w:t>APLAUSOS E CONGLATULAÇÕES</w:t>
      </w:r>
      <w:r w:rsidR="00065464" w:rsidRPr="0026187A">
        <w:rPr>
          <w:b/>
          <w:bCs/>
          <w:iCs/>
        </w:rPr>
        <w:t xml:space="preserve"> </w:t>
      </w:r>
      <w:r w:rsidR="00FA3F64">
        <w:rPr>
          <w:bCs/>
          <w:iCs/>
        </w:rPr>
        <w:t xml:space="preserve">a </w:t>
      </w:r>
      <w:r w:rsidR="00FA3F64" w:rsidRPr="00FA3F64">
        <w:rPr>
          <w:b/>
          <w:iCs/>
          <w:lang w:val="pt-PT"/>
        </w:rPr>
        <w:t>CONFERÊNCIA NACIONAL DOS BISPOS DO BRASIL</w:t>
      </w:r>
      <w:r w:rsidR="00FA3F64">
        <w:rPr>
          <w:iCs/>
          <w:lang w:val="pt-PT"/>
        </w:rPr>
        <w:t xml:space="preserve"> – </w:t>
      </w:r>
      <w:r w:rsidR="00FA3F64">
        <w:rPr>
          <w:b/>
          <w:iCs/>
          <w:lang w:val="pt-PT"/>
        </w:rPr>
        <w:t xml:space="preserve">CNBB </w:t>
      </w:r>
      <w:r w:rsidR="00FA3F64">
        <w:rPr>
          <w:iCs/>
          <w:lang w:val="pt-PT"/>
        </w:rPr>
        <w:t xml:space="preserve">pela realização da Campanha da Fraternidade de 2018 que teve como tema </w:t>
      </w:r>
      <w:r w:rsidR="00FA3F64" w:rsidRPr="00FA3F64">
        <w:rPr>
          <w:iCs/>
        </w:rPr>
        <w:t> </w:t>
      </w:r>
      <w:r w:rsidR="00FA3F64">
        <w:rPr>
          <w:b/>
          <w:iCs/>
        </w:rPr>
        <w:t>“</w:t>
      </w:r>
      <w:r w:rsidR="004B19AF" w:rsidRPr="004B19AF">
        <w:rPr>
          <w:b/>
          <w:iCs/>
        </w:rPr>
        <w:t>Fraternidade e Superação da Violência</w:t>
      </w:r>
      <w:r w:rsidR="00FA3F64" w:rsidRPr="00FA3F64">
        <w:rPr>
          <w:b/>
          <w:iCs/>
        </w:rPr>
        <w:t>“.</w:t>
      </w:r>
    </w:p>
    <w:p w:rsidR="008850FB" w:rsidRPr="008850FB" w:rsidRDefault="008850FB" w:rsidP="00FA3F64">
      <w:pPr>
        <w:spacing w:before="240" w:line="360" w:lineRule="auto"/>
        <w:ind w:firstLine="709"/>
        <w:jc w:val="both"/>
        <w:rPr>
          <w:bCs/>
          <w:iCs/>
        </w:rPr>
      </w:pPr>
    </w:p>
    <w:p w:rsidR="00F24C57" w:rsidRDefault="0061456E" w:rsidP="00FA3F64">
      <w:pPr>
        <w:spacing w:before="240" w:line="360" w:lineRule="auto"/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164E6B" w:rsidRPr="00164E6B" w:rsidRDefault="00164E6B" w:rsidP="00FA3F64">
      <w:pPr>
        <w:spacing w:before="240" w:line="360" w:lineRule="auto"/>
        <w:jc w:val="center"/>
        <w:rPr>
          <w:b/>
          <w:bCs/>
          <w:u w:val="single"/>
        </w:rPr>
      </w:pPr>
    </w:p>
    <w:p w:rsidR="00FA3F64" w:rsidRPr="00FA3F64" w:rsidRDefault="00FA3F64" w:rsidP="00FA3F64">
      <w:pPr>
        <w:spacing w:before="240" w:line="360" w:lineRule="auto"/>
        <w:ind w:firstLine="709"/>
        <w:jc w:val="both"/>
        <w:rPr>
          <w:iCs/>
        </w:rPr>
      </w:pPr>
      <w:proofErr w:type="gramStart"/>
      <w:r w:rsidRPr="00FA3F64">
        <w:rPr>
          <w:iCs/>
        </w:rPr>
        <w:t>Todos os anos a </w:t>
      </w:r>
      <w:r w:rsidRPr="00FA3F64">
        <w:rPr>
          <w:bCs/>
          <w:iCs/>
        </w:rPr>
        <w:t>CNBB </w:t>
      </w:r>
      <w:r w:rsidRPr="00FA3F64">
        <w:rPr>
          <w:iCs/>
        </w:rPr>
        <w:t>realiza e organiza</w:t>
      </w:r>
      <w:proofErr w:type="gramEnd"/>
      <w:r w:rsidRPr="00FA3F64">
        <w:rPr>
          <w:iCs/>
        </w:rPr>
        <w:t xml:space="preserve"> a Campanha da Fraternidade, se iniciando no período da quaresma, e se estendendo ao longo do ano, trabalhando sempre um tema relevante a sociedade, objetivando sempre a solidariedade entre os fiéis católicos.</w:t>
      </w:r>
    </w:p>
    <w:p w:rsidR="00FA3F64" w:rsidRDefault="00FA3F64" w:rsidP="00FA3F64">
      <w:pPr>
        <w:spacing w:before="240" w:line="360" w:lineRule="auto"/>
        <w:ind w:firstLine="709"/>
        <w:jc w:val="both"/>
        <w:rPr>
          <w:iCs/>
        </w:rPr>
      </w:pPr>
      <w:r>
        <w:rPr>
          <w:iCs/>
        </w:rPr>
        <w:t>Este ano não foi</w:t>
      </w:r>
      <w:r w:rsidRPr="00FA3F64">
        <w:rPr>
          <w:iCs/>
        </w:rPr>
        <w:t xml:space="preserve"> diferente, a CNBB </w:t>
      </w:r>
      <w:r>
        <w:rPr>
          <w:iCs/>
        </w:rPr>
        <w:t xml:space="preserve">escolheu </w:t>
      </w:r>
      <w:r w:rsidRPr="00FA3F64">
        <w:rPr>
          <w:iCs/>
        </w:rPr>
        <w:t>um tema muito importante para ser discutido neste ano: “Fraternidade e superação da violência, tendo como lema Em Cristo somos todos irmãos (</w:t>
      </w:r>
      <w:proofErr w:type="spellStart"/>
      <w:proofErr w:type="gramStart"/>
      <w:r w:rsidRPr="00FA3F64">
        <w:rPr>
          <w:iCs/>
        </w:rPr>
        <w:t>Mt</w:t>
      </w:r>
      <w:proofErr w:type="spellEnd"/>
      <w:proofErr w:type="gramEnd"/>
      <w:r w:rsidRPr="00FA3F64">
        <w:rPr>
          <w:iCs/>
        </w:rPr>
        <w:t xml:space="preserve"> 23,8)“.</w:t>
      </w:r>
    </w:p>
    <w:p w:rsidR="00FA3F64" w:rsidRDefault="002C2581" w:rsidP="00FA3F64">
      <w:pPr>
        <w:spacing w:before="240" w:line="360" w:lineRule="auto"/>
        <w:ind w:firstLine="709"/>
        <w:jc w:val="both"/>
        <w:rPr>
          <w:iCs/>
        </w:rPr>
      </w:pPr>
      <w:r>
        <w:rPr>
          <w:iCs/>
        </w:rPr>
        <w:t xml:space="preserve">O tema foi escolhido dado </w:t>
      </w:r>
      <w:r w:rsidR="00FA3F64" w:rsidRPr="00FA3F64">
        <w:rPr>
          <w:iCs/>
        </w:rPr>
        <w:t xml:space="preserve">o crescimento assustador da violência </w:t>
      </w:r>
      <w:r>
        <w:rPr>
          <w:iCs/>
        </w:rPr>
        <w:t>em geral: a</w:t>
      </w:r>
      <w:r w:rsidR="00FA3F64" w:rsidRPr="00FA3F64">
        <w:rPr>
          <w:iCs/>
        </w:rPr>
        <w:t xml:space="preserve"> violência em casa, na rua, pelos meios de comunica</w:t>
      </w:r>
      <w:r w:rsidR="00FA3F64">
        <w:rPr>
          <w:iCs/>
        </w:rPr>
        <w:t>ção social e tantos outros locais</w:t>
      </w:r>
      <w:r w:rsidR="00FA3F64" w:rsidRPr="00FA3F64">
        <w:rPr>
          <w:iCs/>
        </w:rPr>
        <w:t>. Devemos lembrar que toda violência</w:t>
      </w:r>
      <w:r>
        <w:rPr>
          <w:iCs/>
        </w:rPr>
        <w:t xml:space="preserve"> exclui, toda a violência mata. </w:t>
      </w:r>
      <w:r>
        <w:rPr>
          <w:iCs/>
        </w:rPr>
        <w:tab/>
      </w:r>
      <w:r>
        <w:rPr>
          <w:iCs/>
        </w:rPr>
        <w:br/>
      </w:r>
      <w:r>
        <w:rPr>
          <w:iCs/>
        </w:rPr>
        <w:tab/>
        <w:t>“N</w:t>
      </w:r>
      <w:r w:rsidR="00FA3F64" w:rsidRPr="00FA3F64">
        <w:rPr>
          <w:iCs/>
        </w:rPr>
        <w:t xml:space="preserve">ós não queremos a morte, nos queremos a vida, defender a vida custe o que custar, visto que ela é um dom de Deus e deve ser defendida desde a concepção até a morte natural. De modo que, ninguém pode matar ninguém, esse é um mandamento da lei de Deus e por isso </w:t>
      </w:r>
      <w:r w:rsidR="00FA3F64" w:rsidRPr="00FA3F64">
        <w:rPr>
          <w:iCs/>
        </w:rPr>
        <w:lastRenderedPageBreak/>
        <w:t>a urgência de tratar deste tema, no viés fraternidade e superação da violência. Nós só vamos superar a violência quando nos se sentirmos irmãos</w:t>
      </w:r>
      <w:r>
        <w:rPr>
          <w:iCs/>
        </w:rPr>
        <w:t>.”</w:t>
      </w:r>
    </w:p>
    <w:p w:rsidR="004B19AF" w:rsidRDefault="00FA3F64" w:rsidP="00FA3F64">
      <w:pPr>
        <w:spacing w:before="240" w:line="360" w:lineRule="auto"/>
        <w:ind w:firstLine="709"/>
        <w:jc w:val="both"/>
        <w:rPr>
          <w:iCs/>
        </w:rPr>
      </w:pPr>
      <w:r>
        <w:rPr>
          <w:iCs/>
        </w:rPr>
        <w:t xml:space="preserve">Em tempos de intolerância, perseguição e autoritarismo a CNBB dá uma importante contribuição à sociedade propondo o amor em vez do ódio, a tolerância </w:t>
      </w:r>
      <w:r w:rsidR="002C2581">
        <w:rPr>
          <w:iCs/>
        </w:rPr>
        <w:t>em contraponto</w:t>
      </w:r>
      <w:r>
        <w:rPr>
          <w:iCs/>
        </w:rPr>
        <w:t xml:space="preserve"> da intolerância e a paz frente </w:t>
      </w:r>
      <w:proofErr w:type="gramStart"/>
      <w:r>
        <w:rPr>
          <w:iCs/>
        </w:rPr>
        <w:t>a</w:t>
      </w:r>
      <w:proofErr w:type="gramEnd"/>
      <w:r>
        <w:rPr>
          <w:iCs/>
        </w:rPr>
        <w:t xml:space="preserve"> guerra</w:t>
      </w:r>
      <w:r w:rsidRPr="00FA3F64">
        <w:rPr>
          <w:iCs/>
        </w:rPr>
        <w:t>.</w:t>
      </w:r>
    </w:p>
    <w:p w:rsidR="00FA3F64" w:rsidRDefault="004B19AF" w:rsidP="00FA3F64">
      <w:pPr>
        <w:spacing w:before="240" w:line="360" w:lineRule="auto"/>
        <w:ind w:firstLine="709"/>
        <w:jc w:val="both"/>
        <w:rPr>
          <w:iCs/>
        </w:rPr>
      </w:pPr>
      <w:r>
        <w:rPr>
          <w:iCs/>
        </w:rPr>
        <w:t>Ao promover</w:t>
      </w:r>
      <w:r w:rsidRPr="004B19AF">
        <w:rPr>
          <w:iCs/>
        </w:rPr>
        <w:t xml:space="preserve"> a cultura da paz, da reconciliação e da justiça, à luz da palavra de Deus como ca</w:t>
      </w:r>
      <w:r>
        <w:rPr>
          <w:iCs/>
        </w:rPr>
        <w:t>minho de superação da violência, justifica-se a essa singela homenagem.</w:t>
      </w:r>
      <w:proofErr w:type="gramStart"/>
      <w:r w:rsidRPr="004B19AF">
        <w:rPr>
          <w:iCs/>
        </w:rPr>
        <w:br/>
      </w:r>
      <w:proofErr w:type="gramEnd"/>
    </w:p>
    <w:p w:rsidR="00164E6B" w:rsidRDefault="00164E6B" w:rsidP="00FA3F64">
      <w:pPr>
        <w:spacing w:before="240" w:line="360" w:lineRule="auto"/>
        <w:ind w:firstLine="709"/>
        <w:jc w:val="center"/>
        <w:rPr>
          <w:b/>
          <w:iCs/>
        </w:rPr>
      </w:pPr>
      <w:r>
        <w:rPr>
          <w:b/>
          <w:iCs/>
        </w:rPr>
        <w:t>Sala das Sessões “Vereador</w:t>
      </w:r>
      <w:r w:rsidR="002F01BB" w:rsidRPr="002F01BB">
        <w:rPr>
          <w:b/>
          <w:iCs/>
        </w:rPr>
        <w:t xml:space="preserve"> Rafael </w:t>
      </w:r>
      <w:proofErr w:type="spellStart"/>
      <w:r w:rsidR="002F01BB" w:rsidRPr="002F01BB">
        <w:rPr>
          <w:b/>
          <w:iCs/>
        </w:rPr>
        <w:t>Orsi</w:t>
      </w:r>
      <w:proofErr w:type="spellEnd"/>
      <w:r w:rsidR="002F01BB" w:rsidRPr="002F01BB">
        <w:rPr>
          <w:b/>
          <w:iCs/>
        </w:rPr>
        <w:t xml:space="preserve"> Filho”, </w:t>
      </w:r>
      <w:r w:rsidR="004B19AF">
        <w:rPr>
          <w:b/>
          <w:iCs/>
        </w:rPr>
        <w:t>16</w:t>
      </w:r>
      <w:r w:rsidR="00C942D8">
        <w:rPr>
          <w:b/>
          <w:iCs/>
        </w:rPr>
        <w:t xml:space="preserve"> de abril</w:t>
      </w:r>
      <w:r w:rsidR="002F01BB">
        <w:rPr>
          <w:b/>
          <w:iCs/>
        </w:rPr>
        <w:t xml:space="preserve"> de </w:t>
      </w:r>
      <w:r w:rsidR="00522FF7">
        <w:rPr>
          <w:b/>
          <w:iCs/>
        </w:rPr>
        <w:t>2018</w:t>
      </w:r>
      <w:r w:rsidR="002F01BB" w:rsidRPr="002F01BB">
        <w:rPr>
          <w:b/>
          <w:iCs/>
        </w:rPr>
        <w:t>.</w:t>
      </w:r>
    </w:p>
    <w:p w:rsidR="002F01BB" w:rsidRPr="00164E6B" w:rsidRDefault="00803D33" w:rsidP="00FA3F64">
      <w:pPr>
        <w:spacing w:before="240" w:line="360" w:lineRule="auto"/>
        <w:ind w:firstLine="709"/>
        <w:jc w:val="center"/>
        <w:rPr>
          <w:b/>
          <w:iCs/>
        </w:rPr>
      </w:pPr>
      <w:r w:rsidRPr="00803D33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6C1341" w:rsidRDefault="006C1341" w:rsidP="002F01BB">
                  <w:pPr>
                    <w:jc w:val="center"/>
                    <w:rPr>
                      <w:b/>
                    </w:rPr>
                  </w:pPr>
                </w:p>
                <w:p w:rsidR="00C942D8" w:rsidRDefault="00C942D8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Default="00D404EB" w:rsidP="00FA3F64">
      <w:pPr>
        <w:spacing w:before="240" w:line="360" w:lineRule="auto"/>
        <w:ind w:left="1134"/>
        <w:jc w:val="center"/>
      </w:pPr>
    </w:p>
    <w:p w:rsidR="006C1341" w:rsidRDefault="006C1341" w:rsidP="00FA3F64">
      <w:pPr>
        <w:spacing w:before="240" w:line="360" w:lineRule="auto"/>
        <w:ind w:left="1134"/>
        <w:jc w:val="center"/>
      </w:pPr>
    </w:p>
    <w:p w:rsidR="006C1341" w:rsidRPr="0026187A" w:rsidRDefault="006C1341" w:rsidP="00FA3F64">
      <w:pPr>
        <w:spacing w:before="240" w:line="360" w:lineRule="auto"/>
        <w:ind w:left="1134"/>
        <w:jc w:val="center"/>
      </w:pPr>
    </w:p>
    <w:p w:rsidR="00C40F9B" w:rsidRPr="0026187A" w:rsidRDefault="00C40F9B" w:rsidP="00FA3F64">
      <w:pPr>
        <w:spacing w:before="240" w:line="360" w:lineRule="auto"/>
        <w:ind w:left="1134"/>
        <w:jc w:val="center"/>
      </w:pPr>
    </w:p>
    <w:sectPr w:rsidR="00C40F9B" w:rsidRPr="0026187A" w:rsidSect="00164E6B">
      <w:headerReference w:type="default" r:id="rId7"/>
      <w:footerReference w:type="default" r:id="rId8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537" w:rsidRDefault="000D6537">
      <w:r>
        <w:separator/>
      </w:r>
    </w:p>
  </w:endnote>
  <w:endnote w:type="continuationSeparator" w:id="0">
    <w:p w:rsidR="000D6537" w:rsidRDefault="000D6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537" w:rsidRDefault="000D6537">
      <w:r>
        <w:separator/>
      </w:r>
    </w:p>
  </w:footnote>
  <w:footnote w:type="continuationSeparator" w:id="0">
    <w:p w:rsidR="000D6537" w:rsidRDefault="000D6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03D33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522FF7" w:rsidRPr="00522FF7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  <w:r w:rsidR="00522FF7">
      <w:rPr>
        <w:rFonts w:ascii="Monotype Corsiva" w:hAnsi="Monotype Corsiva"/>
      </w:rPr>
      <w:br/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f881ee1477454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1878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072AC"/>
    <w:rsid w:val="0001038A"/>
    <w:rsid w:val="00013E65"/>
    <w:rsid w:val="00014897"/>
    <w:rsid w:val="00015442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1740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D6537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4E6B"/>
    <w:rsid w:val="001709FD"/>
    <w:rsid w:val="001755EF"/>
    <w:rsid w:val="0017625F"/>
    <w:rsid w:val="001819DE"/>
    <w:rsid w:val="00181FFC"/>
    <w:rsid w:val="00182806"/>
    <w:rsid w:val="00183A94"/>
    <w:rsid w:val="001855F7"/>
    <w:rsid w:val="001864FE"/>
    <w:rsid w:val="00190ADB"/>
    <w:rsid w:val="001A341C"/>
    <w:rsid w:val="001A4C8F"/>
    <w:rsid w:val="001A5E51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62857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2581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334E"/>
    <w:rsid w:val="003E413C"/>
    <w:rsid w:val="003E570B"/>
    <w:rsid w:val="003F1B11"/>
    <w:rsid w:val="003F72AD"/>
    <w:rsid w:val="00401555"/>
    <w:rsid w:val="00402FAE"/>
    <w:rsid w:val="004078F4"/>
    <w:rsid w:val="00410751"/>
    <w:rsid w:val="0041088C"/>
    <w:rsid w:val="00416A29"/>
    <w:rsid w:val="004275DD"/>
    <w:rsid w:val="00431469"/>
    <w:rsid w:val="0043405B"/>
    <w:rsid w:val="004416FF"/>
    <w:rsid w:val="00441939"/>
    <w:rsid w:val="004446B2"/>
    <w:rsid w:val="004470E2"/>
    <w:rsid w:val="00447BAA"/>
    <w:rsid w:val="004517E0"/>
    <w:rsid w:val="0046692E"/>
    <w:rsid w:val="00470C26"/>
    <w:rsid w:val="0047105D"/>
    <w:rsid w:val="00475384"/>
    <w:rsid w:val="00480072"/>
    <w:rsid w:val="0048306D"/>
    <w:rsid w:val="0049301E"/>
    <w:rsid w:val="004A1103"/>
    <w:rsid w:val="004A28D4"/>
    <w:rsid w:val="004B19AF"/>
    <w:rsid w:val="004B2CA2"/>
    <w:rsid w:val="004C72E1"/>
    <w:rsid w:val="004D1CF2"/>
    <w:rsid w:val="004E5407"/>
    <w:rsid w:val="00506039"/>
    <w:rsid w:val="005107DB"/>
    <w:rsid w:val="0051108C"/>
    <w:rsid w:val="005204B1"/>
    <w:rsid w:val="00522FF7"/>
    <w:rsid w:val="0052466B"/>
    <w:rsid w:val="005246AE"/>
    <w:rsid w:val="0053292E"/>
    <w:rsid w:val="00536BDF"/>
    <w:rsid w:val="0054088D"/>
    <w:rsid w:val="00550EDA"/>
    <w:rsid w:val="00554233"/>
    <w:rsid w:val="00560B16"/>
    <w:rsid w:val="00561324"/>
    <w:rsid w:val="00567B53"/>
    <w:rsid w:val="00570B3B"/>
    <w:rsid w:val="00577224"/>
    <w:rsid w:val="005823B8"/>
    <w:rsid w:val="005875FF"/>
    <w:rsid w:val="005B1311"/>
    <w:rsid w:val="005C64B1"/>
    <w:rsid w:val="005C7CA0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46B0A"/>
    <w:rsid w:val="00662093"/>
    <w:rsid w:val="0066380C"/>
    <w:rsid w:val="00667C69"/>
    <w:rsid w:val="006722DC"/>
    <w:rsid w:val="00684F4D"/>
    <w:rsid w:val="00691F8F"/>
    <w:rsid w:val="00692916"/>
    <w:rsid w:val="006944FB"/>
    <w:rsid w:val="006952B1"/>
    <w:rsid w:val="006A47B8"/>
    <w:rsid w:val="006B148E"/>
    <w:rsid w:val="006B3281"/>
    <w:rsid w:val="006C1341"/>
    <w:rsid w:val="006D2B66"/>
    <w:rsid w:val="006D35BB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2D5E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3565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03D33"/>
    <w:rsid w:val="0081329D"/>
    <w:rsid w:val="00814DB5"/>
    <w:rsid w:val="00836046"/>
    <w:rsid w:val="00844210"/>
    <w:rsid w:val="0084428D"/>
    <w:rsid w:val="0085283E"/>
    <w:rsid w:val="00852A80"/>
    <w:rsid w:val="00854F36"/>
    <w:rsid w:val="00856109"/>
    <w:rsid w:val="0086170C"/>
    <w:rsid w:val="00865215"/>
    <w:rsid w:val="00872DEE"/>
    <w:rsid w:val="00875369"/>
    <w:rsid w:val="00881BBC"/>
    <w:rsid w:val="008849E3"/>
    <w:rsid w:val="008850FB"/>
    <w:rsid w:val="008904BB"/>
    <w:rsid w:val="00896D71"/>
    <w:rsid w:val="0089721D"/>
    <w:rsid w:val="008974AF"/>
    <w:rsid w:val="00897F4D"/>
    <w:rsid w:val="008A19DA"/>
    <w:rsid w:val="008A4B8C"/>
    <w:rsid w:val="008B302A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B5E4F"/>
    <w:rsid w:val="009C678E"/>
    <w:rsid w:val="009D3554"/>
    <w:rsid w:val="009D6CC3"/>
    <w:rsid w:val="009F2BEC"/>
    <w:rsid w:val="009F560E"/>
    <w:rsid w:val="00A026C2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55C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B8C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1139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0B0B"/>
    <w:rsid w:val="00B31489"/>
    <w:rsid w:val="00B337FC"/>
    <w:rsid w:val="00B441AC"/>
    <w:rsid w:val="00B45486"/>
    <w:rsid w:val="00B50DC5"/>
    <w:rsid w:val="00B52559"/>
    <w:rsid w:val="00B54EEC"/>
    <w:rsid w:val="00B706EA"/>
    <w:rsid w:val="00B7330E"/>
    <w:rsid w:val="00B808C1"/>
    <w:rsid w:val="00B8111A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687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4DB7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42D8"/>
    <w:rsid w:val="00C96AEE"/>
    <w:rsid w:val="00C9769B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72DB1"/>
    <w:rsid w:val="00D859B3"/>
    <w:rsid w:val="00D87F5F"/>
    <w:rsid w:val="00D9312B"/>
    <w:rsid w:val="00D939B5"/>
    <w:rsid w:val="00DB35B7"/>
    <w:rsid w:val="00DC105B"/>
    <w:rsid w:val="00DC205F"/>
    <w:rsid w:val="00DC4E55"/>
    <w:rsid w:val="00DD751B"/>
    <w:rsid w:val="00DE050C"/>
    <w:rsid w:val="00DE0FA2"/>
    <w:rsid w:val="00DE13A0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0294F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D1E8D"/>
    <w:rsid w:val="00EE6F1B"/>
    <w:rsid w:val="00EF6B59"/>
    <w:rsid w:val="00F05CC9"/>
    <w:rsid w:val="00F1051B"/>
    <w:rsid w:val="00F12423"/>
    <w:rsid w:val="00F147C0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3F64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94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customStyle="1" w:styleId="normal0">
    <w:name w:val="normal"/>
    <w:rsid w:val="00536BDF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94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39e5615-823a-4d45-ab00-b044ec627aed.png" Id="R55758e9d7ea943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39e5615-823a-4d45-ab00-b044ec627aed.png" Id="R49f881ee1477454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E548F-29D9-4AFA-9C2A-7D834D27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17</TotalTime>
  <Pages>2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5</cp:revision>
  <cp:lastPrinted>2018-03-26T15:43:00Z</cp:lastPrinted>
  <dcterms:created xsi:type="dcterms:W3CDTF">2018-04-09T15:31:00Z</dcterms:created>
  <dcterms:modified xsi:type="dcterms:W3CDTF">2018-04-16T15:39:00Z</dcterms:modified>
</cp:coreProperties>
</file>