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3D3D0C">
        <w:rPr>
          <w:rFonts w:ascii="Arial" w:hAnsi="Arial" w:cs="Arial"/>
        </w:rPr>
        <w:t>a necessidade de realizar a pintura das faixas de pedestres no encontro entre as Ruas Juvenal de Campos e Teófilo de Andrade Gama.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3D3D0C">
        <w:rPr>
          <w:rFonts w:ascii="Arial" w:hAnsi="Arial" w:cs="Arial"/>
        </w:rPr>
        <w:t>A presente indicação vem de encontro com solicitações que temos recebido de munícipes quanto a inexistência da faixa de pedestres no local informado. Tal dispositivo tem como caráter garantir a segurança dos pedestres e, portanto, é indispensável para o local, ainda mais por se tratar de um trecho com grande circulação de veículos e pedestres.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A36F5">
        <w:rPr>
          <w:rFonts w:ascii="Arial" w:hAnsi="Arial" w:cs="Arial"/>
          <w:b/>
        </w:rPr>
        <w:t>17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49" w:rsidRDefault="00782449">
      <w:r>
        <w:separator/>
      </w:r>
    </w:p>
  </w:endnote>
  <w:endnote w:type="continuationSeparator" w:id="1">
    <w:p w:rsidR="00782449" w:rsidRDefault="0078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49" w:rsidRDefault="00782449">
      <w:r>
        <w:separator/>
      </w:r>
    </w:p>
  </w:footnote>
  <w:footnote w:type="continuationSeparator" w:id="1">
    <w:p w:rsidR="00782449" w:rsidRDefault="00782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6d06be321249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8244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e9ed44-20ab-4115-bf96-660e756924d8.png" Id="R961283665f7b43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e9ed44-20ab-4115-bf96-660e756924d8.png" Id="Rbc6d06be321249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2018-04-16T15:13:00Z</cp:lastPrinted>
  <dcterms:created xsi:type="dcterms:W3CDTF">2018-04-16T15:16:00Z</dcterms:created>
  <dcterms:modified xsi:type="dcterms:W3CDTF">2018-04-16T15:16:00Z</dcterms:modified>
</cp:coreProperties>
</file>