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E4C3F" w:rsidRPr="000E4C3F" w:rsidRDefault="006F73AB" w:rsidP="000E4C3F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0E4C3F">
        <w:rPr>
          <w:rFonts w:ascii="Arial" w:eastAsia="Arial Unicode MS" w:hAnsi="Arial" w:cs="Arial"/>
          <w:b/>
        </w:rPr>
        <w:t xml:space="preserve">para que informe a esta casa de Leis, </w:t>
      </w:r>
      <w:r w:rsidR="000E4C3F" w:rsidRPr="000E4C3F">
        <w:rPr>
          <w:rFonts w:ascii="Arial" w:hAnsi="Arial" w:cs="Arial"/>
          <w:b/>
        </w:rPr>
        <w:t>o porquê da falta de manutenção do Sistema de Recreio João Batista Lisboa (P</w:t>
      </w:r>
      <w:r w:rsidR="000E4C3F">
        <w:rPr>
          <w:rFonts w:ascii="Arial" w:hAnsi="Arial" w:cs="Arial"/>
          <w:b/>
        </w:rPr>
        <w:t>raça</w:t>
      </w:r>
      <w:r w:rsidR="000E4C3F" w:rsidRPr="000E4C3F">
        <w:rPr>
          <w:rFonts w:ascii="Arial" w:hAnsi="Arial" w:cs="Arial"/>
          <w:b/>
        </w:rPr>
        <w:t xml:space="preserve"> Ayrton Senna da Silva) na Vila Dr. Laurindo, por parte dos órgãos próprios municipais, e, da empresa parceira que se comprometeu a fazer tal manutenção.</w:t>
      </w:r>
    </w:p>
    <w:p w:rsidR="004E6BC0" w:rsidRDefault="004E6BC0" w:rsidP="004D1F79">
      <w:pPr>
        <w:jc w:val="both"/>
        <w:rPr>
          <w:rFonts w:ascii="Arial" w:eastAsia="Arial Unicode MS" w:hAnsi="Arial" w:cs="Arial"/>
          <w:b/>
        </w:rPr>
      </w:pP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E14567" w:rsidRDefault="00E14567" w:rsidP="00E14567">
      <w:pPr>
        <w:ind w:firstLine="1418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>Trata-se de um local destinado á proporcionar lazer, saúde e bem estar à população, mas que necessita de manutenção, conforme informações de munícipes.</w:t>
      </w:r>
      <w:r>
        <w:rPr>
          <w:rFonts w:ascii="Arial" w:hAnsi="Arial" w:cs="Arial"/>
        </w:rPr>
        <w:t xml:space="preserve"> D</w:t>
      </w:r>
      <w:r w:rsidRPr="00E14567">
        <w:rPr>
          <w:rFonts w:ascii="Arial" w:hAnsi="Arial" w:cs="Arial"/>
        </w:rPr>
        <w:t>entre os frequentadores estão crianças e idosos, é importante a manutenção frequente das instalações e equipamentos oferecidos.</w:t>
      </w:r>
    </w:p>
    <w:p w:rsidR="00E14567" w:rsidRPr="00E14567" w:rsidRDefault="00E14567" w:rsidP="00E14567">
      <w:pPr>
        <w:jc w:val="both"/>
        <w:rPr>
          <w:rFonts w:ascii="Arial" w:hAnsi="Arial" w:cs="Arial"/>
        </w:rPr>
      </w:pP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04108">
        <w:rPr>
          <w:rFonts w:ascii="Arial" w:hAnsi="Arial" w:cs="Arial"/>
          <w:b/>
        </w:rPr>
        <w:t>14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CF" w:rsidRDefault="008B4CCF">
      <w:r>
        <w:separator/>
      </w:r>
    </w:p>
  </w:endnote>
  <w:endnote w:type="continuationSeparator" w:id="1">
    <w:p w:rsidR="008B4CCF" w:rsidRDefault="008B4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CF" w:rsidRDefault="008B4CCF">
      <w:r>
        <w:separator/>
      </w:r>
    </w:p>
  </w:footnote>
  <w:footnote w:type="continuationSeparator" w:id="1">
    <w:p w:rsidR="008B4CCF" w:rsidRDefault="008B4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309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ebb195690c43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16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B4CCF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c978ad0-2c5d-4886-95ef-a75178065d89.png" Id="Ra610e98f0d5140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c978ad0-2c5d-4886-95ef-a75178065d89.png" Id="Radebb195690c43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2018-05-14T13:21:00Z</cp:lastPrinted>
  <dcterms:created xsi:type="dcterms:W3CDTF">2018-05-14T13:16:00Z</dcterms:created>
  <dcterms:modified xsi:type="dcterms:W3CDTF">2018-05-14T13:25:00Z</dcterms:modified>
</cp:coreProperties>
</file>