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FE2773" w:rsidRDefault="00E1545A" w:rsidP="00FE2773">
      <w:pPr>
        <w:spacing w:before="57" w:after="57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 xml:space="preserve">se </w:t>
      </w:r>
      <w:r w:rsidR="00FE2773">
        <w:t xml:space="preserve">verifique as condições de higiene do barracão situado na </w:t>
      </w:r>
      <w:proofErr w:type="gramStart"/>
      <w:r w:rsidR="00FE2773">
        <w:t>rua</w:t>
      </w:r>
      <w:proofErr w:type="gramEnd"/>
      <w:r w:rsidR="00FE2773">
        <w:t xml:space="preserve"> Graziela Sampaio Guedes, n° 80 no bairro Vale da Lua.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E2773" w:rsidRDefault="00FE2773" w:rsidP="008F442B">
      <w:pPr>
        <w:spacing w:before="240" w:line="360" w:lineRule="auto"/>
        <w:jc w:val="both"/>
      </w:pPr>
    </w:p>
    <w:p w:rsidR="00FE2773" w:rsidRDefault="008F442B" w:rsidP="00FE2773">
      <w:pPr>
        <w:spacing w:before="57" w:after="57" w:line="360" w:lineRule="auto"/>
        <w:ind w:firstLine="709"/>
        <w:jc w:val="both"/>
      </w:pPr>
      <w:r>
        <w:tab/>
      </w:r>
      <w:r w:rsidR="00FE2773">
        <w:t xml:space="preserve">Segundo informações recebidas em nosso gabinete é premente a ação da Prefeitura verificando por meio da vigilância sanitária, as condições de higiene do local. </w:t>
      </w:r>
    </w:p>
    <w:p w:rsidR="00FE2773" w:rsidRDefault="00FE2773" w:rsidP="00FE2773">
      <w:pPr>
        <w:spacing w:before="57" w:after="57" w:line="360" w:lineRule="auto"/>
        <w:ind w:firstLine="709"/>
        <w:jc w:val="both"/>
      </w:pPr>
      <w:r>
        <w:t xml:space="preserve">O barracão é a sede de um papa entulho, e incomoda demais os moradores do prédio ao lado por conta da poeira e o barulho que saem do local. </w:t>
      </w:r>
    </w:p>
    <w:p w:rsidR="008F442B" w:rsidRDefault="00FE2773" w:rsidP="008F442B">
      <w:pPr>
        <w:spacing w:before="240" w:line="360" w:lineRule="auto"/>
        <w:jc w:val="both"/>
      </w:pPr>
      <w:r>
        <w:tab/>
      </w:r>
      <w:r w:rsidR="008F442B"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Filho”, 21 de maio</w:t>
      </w:r>
      <w:r>
        <w:rPr>
          <w:b/>
        </w:rPr>
        <w:t xml:space="preserve"> de 2018.</w:t>
      </w:r>
    </w:p>
    <w:p w:rsidR="00433165" w:rsidRDefault="0013721F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6A" w:rsidRDefault="0075196A" w:rsidP="00433165">
      <w:r>
        <w:separator/>
      </w:r>
    </w:p>
  </w:endnote>
  <w:endnote w:type="continuationSeparator" w:id="0">
    <w:p w:rsidR="0075196A" w:rsidRDefault="0075196A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6A" w:rsidRDefault="0075196A" w:rsidP="00433165">
      <w:r>
        <w:separator/>
      </w:r>
    </w:p>
  </w:footnote>
  <w:footnote w:type="continuationSeparator" w:id="0">
    <w:p w:rsidR="0075196A" w:rsidRDefault="0075196A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95b9a7b13a4e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F0C93"/>
    <w:rsid w:val="00423D23"/>
    <w:rsid w:val="00433165"/>
    <w:rsid w:val="004D4F22"/>
    <w:rsid w:val="0051167C"/>
    <w:rsid w:val="00523FEA"/>
    <w:rsid w:val="0075196A"/>
    <w:rsid w:val="00790BBC"/>
    <w:rsid w:val="007C1189"/>
    <w:rsid w:val="007D0C6E"/>
    <w:rsid w:val="008F442B"/>
    <w:rsid w:val="00976B0B"/>
    <w:rsid w:val="009C11F2"/>
    <w:rsid w:val="009E0F96"/>
    <w:rsid w:val="00A96440"/>
    <w:rsid w:val="00AE5B13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58cb5f3-9a9e-4a32-92e2-67e8321b51f8.png" Id="Racf7959a06be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58cb5f3-9a9e-4a32-92e2-67e8321b51f8.png" Id="Rb495b9a7b13a4e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2018-05-21T14:09:00Z</dcterms:created>
  <dcterms:modified xsi:type="dcterms:W3CDTF">2018-05-21T14:09:00Z</dcterms:modified>
</cp:coreProperties>
</file>