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9" w:rsidRDefault="00193FEF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86029" w:rsidRDefault="00F86029">
      <w:pPr>
        <w:spacing w:before="57" w:after="57" w:line="360" w:lineRule="auto"/>
        <w:jc w:val="both"/>
        <w:rPr>
          <w:b/>
        </w:rPr>
      </w:pPr>
    </w:p>
    <w:p w:rsidR="00F86029" w:rsidRDefault="00193FEF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</w:t>
      </w:r>
      <w:r w:rsidR="00851208">
        <w:t xml:space="preserve"> </w:t>
      </w:r>
      <w:r w:rsidR="00320DFB">
        <w:t>para que através do órgão competente informe a esta Casa de Leis,</w:t>
      </w:r>
      <w:r w:rsidR="00FC08CF">
        <w:t xml:space="preserve"> há plano de </w:t>
      </w:r>
      <w:r w:rsidR="007A5EE1">
        <w:t>apresentar um plano de carreira para os Guardas Municipais de nossa cidade</w:t>
      </w:r>
      <w:r w:rsidR="00320DFB">
        <w:t>?</w:t>
      </w:r>
      <w:r w:rsidR="007A5EE1">
        <w:t xml:space="preserve"> Se sim, para quando? </w:t>
      </w:r>
    </w:p>
    <w:p w:rsidR="00F86029" w:rsidRDefault="00193FEF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F86029" w:rsidRDefault="00193FEF">
      <w:pPr>
        <w:pStyle w:val="Corpodetexto"/>
        <w:spacing w:before="57" w:after="57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7A5EE1" w:rsidRDefault="007A5EE1" w:rsidP="008948EF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Muito tem se falado que a Prefeitura poderá apresentar à Guarda Municipal um plano de carreira por intermédio de um Projeto de Lei encaminhado a esta Casa de Leis.</w:t>
      </w:r>
    </w:p>
    <w:p w:rsidR="002F5419" w:rsidRDefault="007A5EE1" w:rsidP="008948EF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U</w:t>
      </w:r>
      <w:r w:rsidR="002F5419">
        <w:rPr>
          <w:rFonts w:ascii="Times New Roman" w:hAnsi="Times New Roman"/>
          <w:color w:val="000000"/>
          <w:szCs w:val="24"/>
        </w:rPr>
        <w:t xml:space="preserve">m plano de carreira </w:t>
      </w:r>
      <w:r w:rsidRPr="007A5EE1">
        <w:rPr>
          <w:rFonts w:ascii="Times New Roman" w:hAnsi="Times New Roman"/>
          <w:color w:val="000000"/>
          <w:szCs w:val="24"/>
        </w:rPr>
        <w:t>apr</w:t>
      </w:r>
      <w:r w:rsidR="002F5419">
        <w:rPr>
          <w:rFonts w:ascii="Times New Roman" w:hAnsi="Times New Roman"/>
          <w:color w:val="000000"/>
          <w:szCs w:val="24"/>
        </w:rPr>
        <w:t>esentará a est</w:t>
      </w:r>
      <w:r w:rsidR="00FC08CF">
        <w:rPr>
          <w:rFonts w:ascii="Times New Roman" w:hAnsi="Times New Roman"/>
          <w:color w:val="000000"/>
          <w:szCs w:val="24"/>
        </w:rPr>
        <w:t xml:space="preserve">a categoria </w:t>
      </w:r>
      <w:r>
        <w:rPr>
          <w:rFonts w:ascii="Times New Roman" w:hAnsi="Times New Roman"/>
          <w:color w:val="000000"/>
          <w:szCs w:val="24"/>
        </w:rPr>
        <w:t xml:space="preserve">seu </w:t>
      </w:r>
      <w:r w:rsidR="002F5419">
        <w:rPr>
          <w:rFonts w:ascii="Times New Roman" w:hAnsi="Times New Roman"/>
          <w:color w:val="000000"/>
          <w:szCs w:val="24"/>
        </w:rPr>
        <w:t>estágio atual e</w:t>
      </w:r>
      <w:r w:rsidRPr="007A5EE1">
        <w:rPr>
          <w:rFonts w:ascii="Times New Roman" w:hAnsi="Times New Roman"/>
          <w:color w:val="000000"/>
          <w:szCs w:val="24"/>
        </w:rPr>
        <w:t xml:space="preserve"> todas as compe</w:t>
      </w:r>
      <w:r w:rsidR="002F5419">
        <w:rPr>
          <w:rFonts w:ascii="Times New Roman" w:hAnsi="Times New Roman"/>
          <w:color w:val="000000"/>
          <w:szCs w:val="24"/>
        </w:rPr>
        <w:t>tências, habilidades e atitudes</w:t>
      </w:r>
      <w:r w:rsidRPr="007A5EE1">
        <w:rPr>
          <w:rFonts w:ascii="Times New Roman" w:hAnsi="Times New Roman"/>
          <w:color w:val="000000"/>
          <w:szCs w:val="24"/>
        </w:rPr>
        <w:t xml:space="preserve"> necessárias para o crescimento horizontal e vertical dentro</w:t>
      </w:r>
      <w:r w:rsidR="002F5419">
        <w:rPr>
          <w:rFonts w:ascii="Times New Roman" w:hAnsi="Times New Roman"/>
          <w:color w:val="000000"/>
          <w:szCs w:val="24"/>
        </w:rPr>
        <w:t xml:space="preserve"> do setor, consequentemente</w:t>
      </w:r>
      <w:r w:rsidRPr="007A5EE1">
        <w:rPr>
          <w:rFonts w:ascii="Times New Roman" w:hAnsi="Times New Roman"/>
          <w:color w:val="000000"/>
          <w:szCs w:val="24"/>
        </w:rPr>
        <w:t xml:space="preserve"> esta saudável competição </w:t>
      </w:r>
      <w:r w:rsidR="00FC08CF">
        <w:rPr>
          <w:rFonts w:ascii="Times New Roman" w:hAnsi="Times New Roman"/>
          <w:color w:val="000000"/>
          <w:szCs w:val="24"/>
        </w:rPr>
        <w:t>e</w:t>
      </w:r>
      <w:r w:rsidRPr="007A5EE1">
        <w:rPr>
          <w:rFonts w:ascii="Times New Roman" w:hAnsi="Times New Roman"/>
          <w:color w:val="000000"/>
          <w:szCs w:val="24"/>
        </w:rPr>
        <w:t>leva a</w:t>
      </w:r>
      <w:r w:rsidR="002F5419">
        <w:rPr>
          <w:rFonts w:ascii="Times New Roman" w:hAnsi="Times New Roman"/>
          <w:color w:val="000000"/>
          <w:szCs w:val="24"/>
        </w:rPr>
        <w:t>s condições de trabalho e a</w:t>
      </w:r>
      <w:r w:rsidRPr="007A5EE1">
        <w:rPr>
          <w:rFonts w:ascii="Times New Roman" w:hAnsi="Times New Roman"/>
          <w:color w:val="000000"/>
          <w:szCs w:val="24"/>
        </w:rPr>
        <w:t xml:space="preserve"> qualidade do </w:t>
      </w:r>
      <w:r w:rsidR="002F5419">
        <w:rPr>
          <w:rFonts w:ascii="Times New Roman" w:hAnsi="Times New Roman"/>
          <w:color w:val="000000"/>
          <w:szCs w:val="24"/>
        </w:rPr>
        <w:t>serviço prestado ao cidadão.</w:t>
      </w:r>
    </w:p>
    <w:p w:rsidR="008948EF" w:rsidRDefault="008948EF" w:rsidP="008948EF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Portanto para termos subsídios para dialogar com a população</w:t>
      </w:r>
      <w:r w:rsidR="002F5419">
        <w:rPr>
          <w:rFonts w:ascii="Times New Roman" w:hAnsi="Times New Roman"/>
          <w:color w:val="000000"/>
          <w:szCs w:val="24"/>
        </w:rPr>
        <w:t>, justifica-se este Requerimento.</w:t>
      </w:r>
    </w:p>
    <w:p w:rsidR="00320DFB" w:rsidRDefault="00320DFB">
      <w:pPr>
        <w:pStyle w:val="Corpodetexto"/>
        <w:spacing w:before="57" w:after="57" w:line="360" w:lineRule="auto"/>
      </w:pPr>
    </w:p>
    <w:p w:rsidR="00F86029" w:rsidRDefault="00193FEF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04</w:t>
      </w:r>
      <w:r w:rsidR="00851208">
        <w:rPr>
          <w:b/>
        </w:rPr>
        <w:t xml:space="preserve"> </w:t>
      </w:r>
      <w:r>
        <w:rPr>
          <w:b/>
        </w:rPr>
        <w:t>de junho de 2018.</w:t>
      </w:r>
    </w:p>
    <w:p w:rsidR="00F86029" w:rsidRDefault="000E1D62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193FEF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</w:pPr>
    </w:p>
    <w:sectPr w:rsidR="00F86029" w:rsidSect="00F8602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93" w:rsidRDefault="00740C93" w:rsidP="00F86029">
      <w:r>
        <w:separator/>
      </w:r>
    </w:p>
  </w:endnote>
  <w:endnote w:type="continuationSeparator" w:id="0">
    <w:p w:rsidR="00740C93" w:rsidRDefault="00740C93" w:rsidP="00F8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193FEF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93" w:rsidRDefault="00740C93" w:rsidP="00F86029">
      <w:r>
        <w:separator/>
      </w:r>
    </w:p>
  </w:footnote>
  <w:footnote w:type="continuationSeparator" w:id="0">
    <w:p w:rsidR="00740C93" w:rsidRDefault="00740C93" w:rsidP="00F8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0E1D6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E1D62">
      <w:pict>
        <v:rect id="Figura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86029" w:rsidRDefault="00193FEF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93FE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86029" w:rsidRDefault="00193FE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86029" w:rsidRDefault="00193FE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86029" w:rsidRDefault="00193FE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86029" w:rsidRDefault="00193FE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86029" w:rsidRDefault="00193FEF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86029" w:rsidRDefault="00F860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2b73485ee40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029"/>
    <w:rsid w:val="000E1D62"/>
    <w:rsid w:val="00193FEF"/>
    <w:rsid w:val="002F5419"/>
    <w:rsid w:val="00320DFB"/>
    <w:rsid w:val="00672562"/>
    <w:rsid w:val="00740C93"/>
    <w:rsid w:val="007A5EE1"/>
    <w:rsid w:val="00851208"/>
    <w:rsid w:val="008948EF"/>
    <w:rsid w:val="00CB7FFA"/>
    <w:rsid w:val="00F66D46"/>
    <w:rsid w:val="00F86029"/>
    <w:rsid w:val="00F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86029"/>
    <w:rPr>
      <w:rFonts w:ascii="Monotype Corsiva" w:hAnsi="Monotype Corsiva"/>
    </w:rPr>
  </w:style>
  <w:style w:type="character" w:customStyle="1" w:styleId="ListLabel3">
    <w:name w:val="ListLabel 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86029"/>
    <w:rPr>
      <w:rFonts w:ascii="Monotype Corsiva" w:hAnsi="Monotype Corsiva"/>
    </w:rPr>
  </w:style>
  <w:style w:type="character" w:customStyle="1" w:styleId="ListLabel5">
    <w:name w:val="ListLabel 5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8602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86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86029"/>
    <w:rPr>
      <w:rFonts w:cs="Arial"/>
    </w:rPr>
  </w:style>
  <w:style w:type="paragraph" w:customStyle="1" w:styleId="Caption">
    <w:name w:val="Caption"/>
    <w:basedOn w:val="Normal"/>
    <w:qFormat/>
    <w:rsid w:val="00F8602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8602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860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f36fed-e363-481d-99d0-5bc4c72a2171.png" Id="Rfc0514d3ee8849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f36fed-e363-481d-99d0-5bc4c72a2171.png" Id="R56d2b73485ee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E93C-2087-43ED-AD75-F0EB2CB7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2018-06-04T14:22:00Z</dcterms:created>
  <dcterms:modified xsi:type="dcterms:W3CDTF">2018-06-04T15:30:00Z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