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AD75EE" w:rsidRDefault="00B2598C" w:rsidP="00AD75EE">
      <w:pPr>
        <w:ind w:left="1134"/>
        <w:jc w:val="both"/>
        <w:rPr>
          <w:rFonts w:ascii="Bookman Old Style" w:hAnsi="Bookman Old Style"/>
        </w:rPr>
      </w:pPr>
    </w:p>
    <w:p w:rsidR="00347299" w:rsidRPr="00AD75EE" w:rsidRDefault="00347299" w:rsidP="00AD75EE">
      <w:pPr>
        <w:ind w:left="1134"/>
        <w:rPr>
          <w:rFonts w:ascii="Bookman Old Style" w:hAnsi="Bookman Old Style"/>
          <w:b/>
        </w:rPr>
      </w:pPr>
    </w:p>
    <w:p w:rsidR="00347299" w:rsidRPr="00AD75EE" w:rsidRDefault="00347299" w:rsidP="00AD75EE">
      <w:pPr>
        <w:ind w:left="1134"/>
        <w:rPr>
          <w:rFonts w:ascii="Bookman Old Style" w:hAnsi="Bookman Old Style"/>
          <w:b/>
        </w:rPr>
      </w:pPr>
    </w:p>
    <w:p w:rsidR="00B2598C" w:rsidRPr="00AD75EE" w:rsidRDefault="00662D7D" w:rsidP="00AD75EE">
      <w:pPr>
        <w:ind w:left="1134"/>
        <w:rPr>
          <w:rFonts w:asciiTheme="minorHAnsi" w:hAnsiTheme="minorHAnsi" w:cstheme="minorHAnsi"/>
          <w:b/>
        </w:rPr>
      </w:pPr>
      <w:r w:rsidRPr="00AD75EE">
        <w:rPr>
          <w:rFonts w:asciiTheme="minorHAnsi" w:hAnsiTheme="minorHAnsi" w:cstheme="minorHAnsi"/>
          <w:b/>
        </w:rPr>
        <w:t>REQUERIMENTO</w:t>
      </w:r>
      <w:r w:rsidR="003342A3" w:rsidRPr="00AD75EE">
        <w:rPr>
          <w:rFonts w:asciiTheme="minorHAnsi" w:hAnsiTheme="minorHAnsi" w:cstheme="minorHAnsi"/>
          <w:b/>
        </w:rPr>
        <w:t xml:space="preserve"> Nº    </w:t>
      </w:r>
      <w:r w:rsidR="007142B0" w:rsidRPr="00AD75EE">
        <w:rPr>
          <w:rFonts w:asciiTheme="minorHAnsi" w:hAnsiTheme="minorHAnsi" w:cstheme="minorHAnsi"/>
          <w:b/>
        </w:rPr>
        <w:t xml:space="preserve"> </w:t>
      </w:r>
      <w:r w:rsidRPr="00AD75EE">
        <w:rPr>
          <w:rFonts w:asciiTheme="minorHAnsi" w:hAnsiTheme="minorHAnsi" w:cstheme="minorHAnsi"/>
          <w:b/>
        </w:rPr>
        <w:t xml:space="preserve"> </w:t>
      </w:r>
      <w:r w:rsidR="003342A3" w:rsidRPr="00AD75EE">
        <w:rPr>
          <w:rFonts w:asciiTheme="minorHAnsi" w:hAnsiTheme="minorHAnsi" w:cstheme="minorHAnsi"/>
          <w:b/>
        </w:rPr>
        <w:t xml:space="preserve">  </w:t>
      </w:r>
      <w:r w:rsidR="00DF5C2E" w:rsidRPr="00AD75EE">
        <w:rPr>
          <w:rFonts w:asciiTheme="minorHAnsi" w:hAnsiTheme="minorHAnsi" w:cstheme="minorHAnsi"/>
          <w:b/>
        </w:rPr>
        <w:t>/201</w:t>
      </w:r>
      <w:r w:rsidR="00137060">
        <w:rPr>
          <w:rFonts w:asciiTheme="minorHAnsi" w:hAnsiTheme="minorHAnsi" w:cstheme="minorHAnsi"/>
          <w:b/>
        </w:rPr>
        <w:t>8</w:t>
      </w:r>
    </w:p>
    <w:p w:rsidR="00B2598C" w:rsidRPr="00AD75EE" w:rsidRDefault="00B2598C" w:rsidP="00AD75EE">
      <w:pPr>
        <w:ind w:left="1134"/>
        <w:jc w:val="both"/>
        <w:rPr>
          <w:rFonts w:asciiTheme="minorHAnsi" w:hAnsiTheme="minorHAnsi" w:cstheme="minorHAnsi"/>
        </w:rPr>
      </w:pPr>
    </w:p>
    <w:p w:rsidR="001111EF" w:rsidRDefault="001111EF" w:rsidP="00AD75EE">
      <w:pPr>
        <w:ind w:left="1134"/>
        <w:jc w:val="both"/>
        <w:rPr>
          <w:rFonts w:asciiTheme="minorHAnsi" w:hAnsiTheme="minorHAnsi" w:cstheme="minorHAnsi"/>
        </w:rPr>
      </w:pPr>
    </w:p>
    <w:p w:rsidR="00687E6F" w:rsidRPr="00AD75EE" w:rsidRDefault="00687E6F" w:rsidP="00AD75EE">
      <w:pPr>
        <w:ind w:left="1134"/>
        <w:jc w:val="both"/>
        <w:rPr>
          <w:rFonts w:asciiTheme="minorHAnsi" w:hAnsiTheme="minorHAnsi" w:cstheme="minorHAnsi"/>
        </w:rPr>
      </w:pPr>
    </w:p>
    <w:p w:rsidR="00BC55F3" w:rsidRPr="00443E0A" w:rsidRDefault="00782ECB" w:rsidP="00782ECB">
      <w:pPr>
        <w:spacing w:line="360" w:lineRule="auto"/>
        <w:ind w:firstLine="709"/>
        <w:jc w:val="both"/>
        <w:rPr>
          <w:rFonts w:asciiTheme="minorHAnsi" w:hAnsiTheme="minorHAnsi"/>
          <w:b/>
        </w:rPr>
      </w:pPr>
      <w:r w:rsidRPr="00782ECB">
        <w:rPr>
          <w:rFonts w:asciiTheme="minorHAnsi" w:hAnsiTheme="minorHAnsi"/>
          <w:b/>
        </w:rPr>
        <w:t xml:space="preserve">REQUEIRO À MESA, </w:t>
      </w:r>
      <w:r w:rsidRPr="00782ECB">
        <w:rPr>
          <w:rFonts w:asciiTheme="minorHAnsi" w:hAnsiTheme="minorHAnsi"/>
        </w:rPr>
        <w:t xml:space="preserve">ouvido o Egrégio Plenário na forma regimental, digne-se oficiar </w:t>
      </w:r>
      <w:r w:rsidR="00443E0A">
        <w:rPr>
          <w:rFonts w:asciiTheme="minorHAnsi" w:hAnsiTheme="minorHAnsi"/>
        </w:rPr>
        <w:t xml:space="preserve">o PROCON de Tatuí, na pessoa do </w:t>
      </w:r>
      <w:r w:rsidR="00443E0A" w:rsidRPr="00443E0A">
        <w:rPr>
          <w:rFonts w:asciiTheme="minorHAnsi" w:hAnsiTheme="minorHAnsi"/>
          <w:b/>
        </w:rPr>
        <w:t>Sr. Adilson Diniz Vaz</w:t>
      </w:r>
      <w:r w:rsidR="00BC55F3">
        <w:rPr>
          <w:rFonts w:asciiTheme="minorHAnsi" w:hAnsiTheme="minorHAnsi"/>
          <w:b/>
        </w:rPr>
        <w:t xml:space="preserve">, </w:t>
      </w:r>
      <w:r w:rsidR="00BC55F3" w:rsidRPr="00BC55F3">
        <w:rPr>
          <w:rFonts w:asciiTheme="minorHAnsi" w:hAnsiTheme="minorHAnsi"/>
        </w:rPr>
        <w:t xml:space="preserve">para que informe a esta Casa Legislativa, </w:t>
      </w:r>
      <w:r w:rsidR="00443E0A" w:rsidRPr="00443E0A">
        <w:rPr>
          <w:rFonts w:asciiTheme="minorHAnsi" w:hAnsiTheme="minorHAnsi"/>
          <w:b/>
        </w:rPr>
        <w:t xml:space="preserve">do cumprimento das fiscalizações em defesa do consumidor nos estabelecimentos do comercio </w:t>
      </w:r>
      <w:r w:rsidR="00FA1E34">
        <w:rPr>
          <w:rFonts w:asciiTheme="minorHAnsi" w:hAnsiTheme="minorHAnsi"/>
          <w:b/>
        </w:rPr>
        <w:t xml:space="preserve">em Tatuí, </w:t>
      </w:r>
      <w:r w:rsidR="00443E0A" w:rsidRPr="00443E0A">
        <w:rPr>
          <w:rFonts w:asciiTheme="minorHAnsi" w:hAnsiTheme="minorHAnsi"/>
          <w:b/>
        </w:rPr>
        <w:t xml:space="preserve">em que pese os grandes supermercados na afixação de preços das mercadorias.  </w:t>
      </w:r>
    </w:p>
    <w:p w:rsidR="00E161C4" w:rsidRDefault="00E161C4" w:rsidP="00782ECB">
      <w:pPr>
        <w:spacing w:line="360" w:lineRule="auto"/>
        <w:jc w:val="center"/>
        <w:rPr>
          <w:rFonts w:asciiTheme="minorHAnsi" w:hAnsiTheme="minorHAnsi"/>
          <w:b/>
        </w:rPr>
      </w:pPr>
    </w:p>
    <w:p w:rsidR="00E161C4" w:rsidRDefault="00E161C4" w:rsidP="00782ECB">
      <w:pPr>
        <w:spacing w:line="360" w:lineRule="auto"/>
        <w:jc w:val="center"/>
        <w:rPr>
          <w:rFonts w:asciiTheme="minorHAnsi" w:hAnsiTheme="minorHAnsi"/>
          <w:b/>
        </w:rPr>
      </w:pPr>
    </w:p>
    <w:p w:rsidR="00782ECB" w:rsidRPr="00782ECB" w:rsidRDefault="00782ECB" w:rsidP="00782ECB">
      <w:pPr>
        <w:spacing w:line="360" w:lineRule="auto"/>
        <w:jc w:val="center"/>
        <w:rPr>
          <w:rFonts w:asciiTheme="minorHAnsi" w:hAnsiTheme="minorHAnsi"/>
          <w:b/>
        </w:rPr>
      </w:pPr>
      <w:r w:rsidRPr="00782ECB">
        <w:rPr>
          <w:rFonts w:asciiTheme="minorHAnsi" w:hAnsiTheme="minorHAnsi"/>
          <w:b/>
        </w:rPr>
        <w:t>J U S T I F I C A T I V A</w:t>
      </w:r>
    </w:p>
    <w:p w:rsidR="00782ECB" w:rsidRPr="00782ECB" w:rsidRDefault="00782ECB" w:rsidP="00782ECB">
      <w:pPr>
        <w:spacing w:line="360" w:lineRule="auto"/>
        <w:jc w:val="center"/>
        <w:rPr>
          <w:rFonts w:asciiTheme="minorHAnsi" w:hAnsiTheme="minorHAnsi"/>
          <w:b/>
        </w:rPr>
      </w:pPr>
    </w:p>
    <w:p w:rsidR="00443E0A" w:rsidRDefault="00E161C4" w:rsidP="00FA1E34">
      <w:pPr>
        <w:spacing w:line="360" w:lineRule="auto"/>
        <w:jc w:val="both"/>
        <w:rPr>
          <w:rFonts w:asciiTheme="minorHAnsi" w:hAnsiTheme="minorHAnsi"/>
        </w:rPr>
      </w:pPr>
      <w:r>
        <w:rPr>
          <w:rFonts w:asciiTheme="minorHAnsi" w:hAnsiTheme="minorHAnsi"/>
        </w:rPr>
        <w:tab/>
      </w:r>
      <w:r w:rsidR="00443E0A">
        <w:rPr>
          <w:rFonts w:asciiTheme="minorHAnsi" w:hAnsiTheme="minorHAnsi"/>
        </w:rPr>
        <w:tab/>
        <w:t>O Procon é o órgão quem mantém a relação mais próxima</w:t>
      </w:r>
      <w:r w:rsidR="00FA1E34">
        <w:rPr>
          <w:rFonts w:asciiTheme="minorHAnsi" w:hAnsiTheme="minorHAnsi"/>
        </w:rPr>
        <w:t xml:space="preserve"> com os consumidores, e tem a possibilidade de aplicar penalidades administrativas aos fornecedores que violam as normas de proteção ao consumidor, sendo um órgão de suma importância na constante fiscalização na afixação de preços dos supermercados do município.  </w:t>
      </w:r>
      <w:r w:rsidR="00443E0A">
        <w:rPr>
          <w:rFonts w:asciiTheme="minorHAnsi" w:hAnsiTheme="minorHAnsi"/>
        </w:rPr>
        <w:t xml:space="preserve"> </w:t>
      </w:r>
      <w:r w:rsidR="00443E0A">
        <w:rPr>
          <w:rFonts w:asciiTheme="minorHAnsi" w:hAnsiTheme="minorHAnsi"/>
        </w:rPr>
        <w:tab/>
      </w:r>
    </w:p>
    <w:p w:rsidR="00E161C4" w:rsidRPr="006B00AF" w:rsidRDefault="00FA1E34" w:rsidP="00FA1E34">
      <w:pPr>
        <w:pStyle w:val="Corpodetexto"/>
        <w:tabs>
          <w:tab w:val="left" w:pos="0"/>
        </w:tabs>
        <w:spacing w:line="360" w:lineRule="auto"/>
        <w:jc w:val="both"/>
        <w:rPr>
          <w:rFonts w:asciiTheme="minorHAnsi" w:hAnsiTheme="minorHAnsi"/>
          <w:color w:val="000000"/>
        </w:rPr>
      </w:pPr>
      <w:r>
        <w:rPr>
          <w:rFonts w:asciiTheme="minorHAnsi" w:hAnsiTheme="minorHAnsi"/>
        </w:rPr>
        <w:tab/>
      </w:r>
      <w:r w:rsidR="00E161C4" w:rsidRPr="006B00AF">
        <w:rPr>
          <w:rFonts w:asciiTheme="minorHAnsi" w:hAnsiTheme="minorHAnsi"/>
        </w:rPr>
        <w:t xml:space="preserve">Considerando que é atribuição do Vereador a fiscalização dos atos da Administração Publica Direta, Autarquias e Fundações, diante disto, com vistas à legalidade e transparência pública, requer sejam fornecidas </w:t>
      </w:r>
      <w:r w:rsidR="00E161C4" w:rsidRPr="006B00AF">
        <w:rPr>
          <w:rFonts w:asciiTheme="minorHAnsi" w:hAnsiTheme="minorHAnsi"/>
          <w:iCs/>
        </w:rPr>
        <w:t>estas informações</w:t>
      </w:r>
      <w:r w:rsidR="00E161C4">
        <w:rPr>
          <w:rFonts w:asciiTheme="minorHAnsi" w:hAnsiTheme="minorHAnsi"/>
          <w:iCs/>
        </w:rPr>
        <w:t xml:space="preserve">. </w:t>
      </w:r>
    </w:p>
    <w:p w:rsidR="00782ECB" w:rsidRDefault="00782ECB" w:rsidP="00782ECB">
      <w:pPr>
        <w:spacing w:line="360" w:lineRule="auto"/>
        <w:ind w:firstLine="709"/>
        <w:rPr>
          <w:rFonts w:asciiTheme="minorHAnsi" w:hAnsiTheme="minorHAnsi"/>
        </w:rPr>
      </w:pPr>
    </w:p>
    <w:p w:rsidR="00782ECB" w:rsidRDefault="00782ECB" w:rsidP="00782ECB">
      <w:pPr>
        <w:spacing w:line="360" w:lineRule="auto"/>
        <w:ind w:firstLine="709"/>
        <w:rPr>
          <w:rFonts w:asciiTheme="minorHAnsi" w:hAnsiTheme="minorHAnsi"/>
        </w:rPr>
      </w:pPr>
    </w:p>
    <w:p w:rsidR="00782ECB" w:rsidRPr="00782ECB" w:rsidRDefault="00782ECB" w:rsidP="00782ECB">
      <w:pPr>
        <w:spacing w:line="360" w:lineRule="auto"/>
        <w:ind w:firstLine="709"/>
        <w:rPr>
          <w:rFonts w:asciiTheme="minorHAnsi" w:hAnsiTheme="minorHAnsi"/>
        </w:rPr>
      </w:pPr>
    </w:p>
    <w:p w:rsidR="00DF5C2E" w:rsidRPr="00782ECB" w:rsidRDefault="00DF5C2E" w:rsidP="00782ECB">
      <w:pPr>
        <w:spacing w:line="360" w:lineRule="auto"/>
        <w:jc w:val="center"/>
        <w:rPr>
          <w:rFonts w:asciiTheme="minorHAnsi" w:hAnsiTheme="minorHAnsi" w:cstheme="minorHAnsi"/>
          <w:b/>
        </w:rPr>
      </w:pPr>
      <w:r w:rsidRPr="00782ECB">
        <w:rPr>
          <w:rFonts w:asciiTheme="minorHAnsi" w:hAnsiTheme="minorHAnsi" w:cstheme="minorHAnsi"/>
          <w:b/>
        </w:rPr>
        <w:t>Sala das Sessões “Ver. Rafael Orsi Filho”,</w:t>
      </w:r>
    </w:p>
    <w:p w:rsidR="00662D7D" w:rsidRPr="00AD75EE" w:rsidRDefault="00DC4CFF" w:rsidP="00782ECB">
      <w:pPr>
        <w:ind w:left="1134"/>
        <w:jc w:val="center"/>
        <w:rPr>
          <w:rFonts w:asciiTheme="minorHAnsi" w:hAnsiTheme="minorHAnsi" w:cstheme="minorHAnsi"/>
        </w:rPr>
      </w:pPr>
      <w:r w:rsidRPr="00AD75EE">
        <w:rPr>
          <w:rFonts w:asciiTheme="minorHAnsi" w:hAnsiTheme="minorHAnsi" w:cstheme="minorHAnsi"/>
        </w:rPr>
        <w:t xml:space="preserve">Tatuí, </w:t>
      </w:r>
      <w:r w:rsidR="00247CD6">
        <w:rPr>
          <w:rFonts w:asciiTheme="minorHAnsi" w:hAnsiTheme="minorHAnsi" w:cstheme="minorHAnsi"/>
        </w:rPr>
        <w:t>04</w:t>
      </w:r>
      <w:r w:rsidRPr="00AD75EE">
        <w:rPr>
          <w:rFonts w:asciiTheme="minorHAnsi" w:hAnsiTheme="minorHAnsi" w:cstheme="minorHAnsi"/>
        </w:rPr>
        <w:t xml:space="preserve"> de </w:t>
      </w:r>
      <w:r w:rsidR="00247CD6">
        <w:rPr>
          <w:rFonts w:asciiTheme="minorHAnsi" w:hAnsiTheme="minorHAnsi" w:cstheme="minorHAnsi"/>
        </w:rPr>
        <w:t>Junho</w:t>
      </w:r>
      <w:r w:rsidRPr="00AD75EE">
        <w:rPr>
          <w:rFonts w:asciiTheme="minorHAnsi" w:hAnsiTheme="minorHAnsi" w:cstheme="minorHAnsi"/>
        </w:rPr>
        <w:t xml:space="preserve"> de 201</w:t>
      </w:r>
      <w:r w:rsidR="00687E6F">
        <w:rPr>
          <w:rFonts w:asciiTheme="minorHAnsi" w:hAnsiTheme="minorHAnsi" w:cstheme="minorHAnsi"/>
        </w:rPr>
        <w:t>8</w:t>
      </w:r>
    </w:p>
    <w:p w:rsidR="00D71898" w:rsidRPr="00AD75EE" w:rsidRDefault="00D71898" w:rsidP="00782ECB">
      <w:pPr>
        <w:ind w:left="1134"/>
        <w:jc w:val="center"/>
        <w:rPr>
          <w:rFonts w:asciiTheme="minorHAnsi" w:hAnsiTheme="minorHAnsi" w:cstheme="minorHAnsi"/>
        </w:rPr>
      </w:pPr>
    </w:p>
    <w:p w:rsidR="00D71898" w:rsidRPr="00AD75EE" w:rsidRDefault="00D71898" w:rsidP="00782ECB">
      <w:pPr>
        <w:ind w:left="1134"/>
        <w:jc w:val="center"/>
        <w:rPr>
          <w:rFonts w:asciiTheme="minorHAnsi" w:hAnsiTheme="minorHAnsi" w:cstheme="minorHAnsi"/>
        </w:rPr>
      </w:pPr>
    </w:p>
    <w:p w:rsidR="001E6E78" w:rsidRPr="00AD75EE" w:rsidRDefault="001E6E78" w:rsidP="00782ECB">
      <w:pPr>
        <w:ind w:left="1134"/>
        <w:jc w:val="center"/>
        <w:rPr>
          <w:rFonts w:asciiTheme="minorHAnsi" w:hAnsiTheme="minorHAnsi" w:cstheme="minorHAnsi"/>
          <w:b/>
        </w:rPr>
      </w:pPr>
    </w:p>
    <w:p w:rsidR="002D5CF1" w:rsidRPr="00AD75EE" w:rsidRDefault="002D5CF1" w:rsidP="00782ECB">
      <w:pPr>
        <w:ind w:left="1134"/>
        <w:jc w:val="center"/>
        <w:rPr>
          <w:rFonts w:asciiTheme="minorHAnsi" w:hAnsiTheme="minorHAnsi" w:cstheme="minorHAnsi"/>
          <w:b/>
        </w:rPr>
      </w:pPr>
      <w:r w:rsidRPr="00AD75EE">
        <w:rPr>
          <w:rFonts w:asciiTheme="minorHAnsi" w:hAnsiTheme="minorHAnsi" w:cstheme="minorHAnsi"/>
          <w:b/>
        </w:rPr>
        <w:t>RODNEI ROCHA</w:t>
      </w:r>
    </w:p>
    <w:p w:rsidR="00DF5C2E" w:rsidRPr="00AD75EE" w:rsidRDefault="002D5CF1" w:rsidP="00782ECB">
      <w:pPr>
        <w:ind w:left="1134"/>
        <w:jc w:val="center"/>
        <w:rPr>
          <w:rFonts w:asciiTheme="minorHAnsi" w:hAnsiTheme="minorHAnsi" w:cstheme="minorHAnsi"/>
        </w:rPr>
      </w:pPr>
      <w:r w:rsidRPr="00AD75EE">
        <w:rPr>
          <w:rFonts w:asciiTheme="minorHAnsi" w:hAnsiTheme="minorHAnsi" w:cstheme="minorHAnsi"/>
        </w:rPr>
        <w:t>“</w:t>
      </w:r>
      <w:r w:rsidR="004C4E85" w:rsidRPr="00AD75EE">
        <w:rPr>
          <w:rFonts w:asciiTheme="minorHAnsi" w:hAnsiTheme="minorHAnsi" w:cstheme="minorHAnsi"/>
        </w:rPr>
        <w:t>Nei Loko</w:t>
      </w:r>
      <w:r w:rsidRPr="00AD75EE">
        <w:rPr>
          <w:rFonts w:asciiTheme="minorHAnsi" w:hAnsiTheme="minorHAnsi" w:cstheme="minorHAnsi"/>
        </w:rPr>
        <w:t>”</w:t>
      </w:r>
    </w:p>
    <w:p w:rsidR="00DF5C2E" w:rsidRPr="00AD75EE" w:rsidRDefault="00DF5C2E" w:rsidP="00782ECB">
      <w:pPr>
        <w:ind w:left="1134"/>
        <w:jc w:val="center"/>
        <w:rPr>
          <w:rFonts w:asciiTheme="minorHAnsi" w:hAnsiTheme="minorHAnsi" w:cstheme="minorHAnsi"/>
        </w:rPr>
      </w:pPr>
      <w:r w:rsidRPr="00AD75EE">
        <w:rPr>
          <w:rFonts w:asciiTheme="minorHAnsi" w:hAnsiTheme="minorHAnsi" w:cstheme="minorHAnsi"/>
          <w:b/>
        </w:rPr>
        <w:t>Vereador</w:t>
      </w:r>
    </w:p>
    <w:p w:rsidR="003342A3" w:rsidRPr="00AD75EE" w:rsidRDefault="003342A3" w:rsidP="00782ECB">
      <w:pPr>
        <w:ind w:left="1134"/>
        <w:jc w:val="center"/>
        <w:rPr>
          <w:rFonts w:asciiTheme="minorHAnsi" w:hAnsiTheme="minorHAnsi" w:cstheme="minorHAnsi"/>
        </w:rPr>
      </w:pPr>
    </w:p>
    <w:sectPr w:rsidR="003342A3" w:rsidRPr="00AD75E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9E3" w:rsidRDefault="00B449E3">
      <w:r>
        <w:separator/>
      </w:r>
    </w:p>
  </w:endnote>
  <w:endnote w:type="continuationSeparator" w:id="1">
    <w:p w:rsidR="00B449E3" w:rsidRDefault="00B44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E3" w:rsidRDefault="00B449E3">
      <w:r>
        <w:separator/>
      </w:r>
    </w:p>
  </w:footnote>
  <w:footnote w:type="continuationSeparator" w:id="1">
    <w:p w:rsidR="00B449E3" w:rsidRDefault="00B44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10492F"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8d3c84053eb4eac"/>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1843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6C27"/>
    <w:rsid w:val="00020E87"/>
    <w:rsid w:val="00022D1D"/>
    <w:rsid w:val="000235AE"/>
    <w:rsid w:val="00046DA4"/>
    <w:rsid w:val="00052173"/>
    <w:rsid w:val="00055F2B"/>
    <w:rsid w:val="00057634"/>
    <w:rsid w:val="00064623"/>
    <w:rsid w:val="000668BB"/>
    <w:rsid w:val="00075A6E"/>
    <w:rsid w:val="00086349"/>
    <w:rsid w:val="000866CE"/>
    <w:rsid w:val="00086BD2"/>
    <w:rsid w:val="000913D6"/>
    <w:rsid w:val="00095902"/>
    <w:rsid w:val="000962C8"/>
    <w:rsid w:val="000A20A7"/>
    <w:rsid w:val="000B4354"/>
    <w:rsid w:val="000B4D14"/>
    <w:rsid w:val="000C033E"/>
    <w:rsid w:val="000C03E7"/>
    <w:rsid w:val="000C369D"/>
    <w:rsid w:val="000C58CB"/>
    <w:rsid w:val="000C74B1"/>
    <w:rsid w:val="000D62D3"/>
    <w:rsid w:val="000E1EDE"/>
    <w:rsid w:val="000E6372"/>
    <w:rsid w:val="000F18FC"/>
    <w:rsid w:val="000F1EE4"/>
    <w:rsid w:val="0010492F"/>
    <w:rsid w:val="0011031C"/>
    <w:rsid w:val="00110804"/>
    <w:rsid w:val="001111EF"/>
    <w:rsid w:val="001143BB"/>
    <w:rsid w:val="00122441"/>
    <w:rsid w:val="001301BA"/>
    <w:rsid w:val="00137060"/>
    <w:rsid w:val="00141593"/>
    <w:rsid w:val="00145DC3"/>
    <w:rsid w:val="00154A42"/>
    <w:rsid w:val="00156338"/>
    <w:rsid w:val="00166B26"/>
    <w:rsid w:val="00167517"/>
    <w:rsid w:val="001709FD"/>
    <w:rsid w:val="001819DE"/>
    <w:rsid w:val="001855F7"/>
    <w:rsid w:val="00185F7D"/>
    <w:rsid w:val="001864FE"/>
    <w:rsid w:val="001A4C8F"/>
    <w:rsid w:val="001A6AE3"/>
    <w:rsid w:val="001B607F"/>
    <w:rsid w:val="001B7CB8"/>
    <w:rsid w:val="001C0BAD"/>
    <w:rsid w:val="001D42D6"/>
    <w:rsid w:val="001D59F4"/>
    <w:rsid w:val="001E0DF0"/>
    <w:rsid w:val="001E6E78"/>
    <w:rsid w:val="001F170F"/>
    <w:rsid w:val="001F46D1"/>
    <w:rsid w:val="001F62E3"/>
    <w:rsid w:val="001F6CBE"/>
    <w:rsid w:val="00212D8B"/>
    <w:rsid w:val="002132E2"/>
    <w:rsid w:val="00216FEE"/>
    <w:rsid w:val="002202BF"/>
    <w:rsid w:val="002204C3"/>
    <w:rsid w:val="002234BF"/>
    <w:rsid w:val="00223785"/>
    <w:rsid w:val="00224237"/>
    <w:rsid w:val="00231927"/>
    <w:rsid w:val="0023413E"/>
    <w:rsid w:val="00236AE2"/>
    <w:rsid w:val="00244413"/>
    <w:rsid w:val="00247CD6"/>
    <w:rsid w:val="0025739E"/>
    <w:rsid w:val="00260D5D"/>
    <w:rsid w:val="00264E8F"/>
    <w:rsid w:val="002708CE"/>
    <w:rsid w:val="00276DDF"/>
    <w:rsid w:val="00280081"/>
    <w:rsid w:val="00280926"/>
    <w:rsid w:val="00281302"/>
    <w:rsid w:val="00282A49"/>
    <w:rsid w:val="00292C38"/>
    <w:rsid w:val="002935FA"/>
    <w:rsid w:val="00295918"/>
    <w:rsid w:val="002960BF"/>
    <w:rsid w:val="002960C1"/>
    <w:rsid w:val="002A212A"/>
    <w:rsid w:val="002A2B21"/>
    <w:rsid w:val="002B621B"/>
    <w:rsid w:val="002C1CC5"/>
    <w:rsid w:val="002C61D1"/>
    <w:rsid w:val="002C6F1F"/>
    <w:rsid w:val="002D1D3E"/>
    <w:rsid w:val="002D5CF1"/>
    <w:rsid w:val="002E2C27"/>
    <w:rsid w:val="002E35B6"/>
    <w:rsid w:val="002E6D0F"/>
    <w:rsid w:val="002E73F7"/>
    <w:rsid w:val="002F3190"/>
    <w:rsid w:val="003026AC"/>
    <w:rsid w:val="003113BE"/>
    <w:rsid w:val="00312EDF"/>
    <w:rsid w:val="00320352"/>
    <w:rsid w:val="00320EE6"/>
    <w:rsid w:val="00322249"/>
    <w:rsid w:val="0032499F"/>
    <w:rsid w:val="00324E83"/>
    <w:rsid w:val="0032573C"/>
    <w:rsid w:val="003342A3"/>
    <w:rsid w:val="00341D8F"/>
    <w:rsid w:val="00342FFA"/>
    <w:rsid w:val="00345D7C"/>
    <w:rsid w:val="00347299"/>
    <w:rsid w:val="003543BB"/>
    <w:rsid w:val="00364902"/>
    <w:rsid w:val="00370ECA"/>
    <w:rsid w:val="0038402E"/>
    <w:rsid w:val="00387911"/>
    <w:rsid w:val="0039143C"/>
    <w:rsid w:val="003B6180"/>
    <w:rsid w:val="003C0D00"/>
    <w:rsid w:val="003C2311"/>
    <w:rsid w:val="003C3F0F"/>
    <w:rsid w:val="003C7668"/>
    <w:rsid w:val="003D3334"/>
    <w:rsid w:val="003E413C"/>
    <w:rsid w:val="003F1B11"/>
    <w:rsid w:val="00401555"/>
    <w:rsid w:val="00406069"/>
    <w:rsid w:val="004065FB"/>
    <w:rsid w:val="004110E3"/>
    <w:rsid w:val="00416A29"/>
    <w:rsid w:val="00417323"/>
    <w:rsid w:val="00420399"/>
    <w:rsid w:val="004275DD"/>
    <w:rsid w:val="00431469"/>
    <w:rsid w:val="0043290B"/>
    <w:rsid w:val="00434A5F"/>
    <w:rsid w:val="004416FF"/>
    <w:rsid w:val="0044392D"/>
    <w:rsid w:val="00443E0A"/>
    <w:rsid w:val="00447BAA"/>
    <w:rsid w:val="00450A00"/>
    <w:rsid w:val="004517E0"/>
    <w:rsid w:val="00473EB4"/>
    <w:rsid w:val="0047650A"/>
    <w:rsid w:val="00480072"/>
    <w:rsid w:val="0049301E"/>
    <w:rsid w:val="004A1103"/>
    <w:rsid w:val="004A1179"/>
    <w:rsid w:val="004B1A82"/>
    <w:rsid w:val="004B1CEF"/>
    <w:rsid w:val="004B2CA2"/>
    <w:rsid w:val="004B675D"/>
    <w:rsid w:val="004C4E85"/>
    <w:rsid w:val="004C5131"/>
    <w:rsid w:val="004D7C90"/>
    <w:rsid w:val="004E73A9"/>
    <w:rsid w:val="004F00A0"/>
    <w:rsid w:val="004F0BFE"/>
    <w:rsid w:val="004F655E"/>
    <w:rsid w:val="00505F91"/>
    <w:rsid w:val="00506039"/>
    <w:rsid w:val="0051108C"/>
    <w:rsid w:val="00513C26"/>
    <w:rsid w:val="0052371B"/>
    <w:rsid w:val="0052466B"/>
    <w:rsid w:val="0053477A"/>
    <w:rsid w:val="0054088D"/>
    <w:rsid w:val="0054717A"/>
    <w:rsid w:val="005526B9"/>
    <w:rsid w:val="00560B16"/>
    <w:rsid w:val="00562814"/>
    <w:rsid w:val="00565E63"/>
    <w:rsid w:val="00567B53"/>
    <w:rsid w:val="00570B3B"/>
    <w:rsid w:val="005815FF"/>
    <w:rsid w:val="00584F21"/>
    <w:rsid w:val="0059343E"/>
    <w:rsid w:val="005B035D"/>
    <w:rsid w:val="005C1079"/>
    <w:rsid w:val="005C3A62"/>
    <w:rsid w:val="005C64B1"/>
    <w:rsid w:val="005D37F7"/>
    <w:rsid w:val="005D6D5A"/>
    <w:rsid w:val="005E5D3E"/>
    <w:rsid w:val="005E7731"/>
    <w:rsid w:val="005F0F1C"/>
    <w:rsid w:val="005F2BD9"/>
    <w:rsid w:val="005F39AA"/>
    <w:rsid w:val="005F4672"/>
    <w:rsid w:val="00604806"/>
    <w:rsid w:val="00607A46"/>
    <w:rsid w:val="00612654"/>
    <w:rsid w:val="006203F2"/>
    <w:rsid w:val="006210C2"/>
    <w:rsid w:val="00621417"/>
    <w:rsid w:val="00632B38"/>
    <w:rsid w:val="006369D6"/>
    <w:rsid w:val="006445CF"/>
    <w:rsid w:val="00657862"/>
    <w:rsid w:val="00662D7D"/>
    <w:rsid w:val="00673A57"/>
    <w:rsid w:val="006815D1"/>
    <w:rsid w:val="00683BD5"/>
    <w:rsid w:val="00687E6F"/>
    <w:rsid w:val="00692CCC"/>
    <w:rsid w:val="006943D3"/>
    <w:rsid w:val="006944FB"/>
    <w:rsid w:val="006A1122"/>
    <w:rsid w:val="006A1F72"/>
    <w:rsid w:val="006A3385"/>
    <w:rsid w:val="006A61D6"/>
    <w:rsid w:val="006B00AF"/>
    <w:rsid w:val="006B148E"/>
    <w:rsid w:val="006B3281"/>
    <w:rsid w:val="006B78FD"/>
    <w:rsid w:val="006C0D79"/>
    <w:rsid w:val="006D2B66"/>
    <w:rsid w:val="006E087C"/>
    <w:rsid w:val="006F489F"/>
    <w:rsid w:val="006F54DE"/>
    <w:rsid w:val="007103C1"/>
    <w:rsid w:val="00712C3A"/>
    <w:rsid w:val="007142B0"/>
    <w:rsid w:val="00720854"/>
    <w:rsid w:val="00735A46"/>
    <w:rsid w:val="00737EB1"/>
    <w:rsid w:val="007418E7"/>
    <w:rsid w:val="00747728"/>
    <w:rsid w:val="007626A8"/>
    <w:rsid w:val="0076353A"/>
    <w:rsid w:val="00763D22"/>
    <w:rsid w:val="0076533C"/>
    <w:rsid w:val="00766225"/>
    <w:rsid w:val="00775758"/>
    <w:rsid w:val="00775A16"/>
    <w:rsid w:val="00780299"/>
    <w:rsid w:val="00782ECB"/>
    <w:rsid w:val="00785AD7"/>
    <w:rsid w:val="00790876"/>
    <w:rsid w:val="00793319"/>
    <w:rsid w:val="007A6484"/>
    <w:rsid w:val="007A6C1F"/>
    <w:rsid w:val="007B2B9C"/>
    <w:rsid w:val="007B2E72"/>
    <w:rsid w:val="007B5890"/>
    <w:rsid w:val="007D42E8"/>
    <w:rsid w:val="007E2F16"/>
    <w:rsid w:val="007F1ACF"/>
    <w:rsid w:val="0080079D"/>
    <w:rsid w:val="008017E4"/>
    <w:rsid w:val="00827268"/>
    <w:rsid w:val="00854F36"/>
    <w:rsid w:val="0086170C"/>
    <w:rsid w:val="00861827"/>
    <w:rsid w:val="008625E6"/>
    <w:rsid w:val="00864B56"/>
    <w:rsid w:val="00865F3E"/>
    <w:rsid w:val="00870E5A"/>
    <w:rsid w:val="008712C6"/>
    <w:rsid w:val="00882D62"/>
    <w:rsid w:val="008849E3"/>
    <w:rsid w:val="00891B9E"/>
    <w:rsid w:val="00894BA0"/>
    <w:rsid w:val="0089693D"/>
    <w:rsid w:val="00896D71"/>
    <w:rsid w:val="008A19DA"/>
    <w:rsid w:val="008A275B"/>
    <w:rsid w:val="008B2A44"/>
    <w:rsid w:val="008B39CD"/>
    <w:rsid w:val="008C234C"/>
    <w:rsid w:val="008E0416"/>
    <w:rsid w:val="008E0E05"/>
    <w:rsid w:val="008E40F6"/>
    <w:rsid w:val="008F13D7"/>
    <w:rsid w:val="008F4097"/>
    <w:rsid w:val="009052D4"/>
    <w:rsid w:val="00917E0F"/>
    <w:rsid w:val="00930788"/>
    <w:rsid w:val="009372F6"/>
    <w:rsid w:val="00942973"/>
    <w:rsid w:val="00942D4D"/>
    <w:rsid w:val="00946096"/>
    <w:rsid w:val="009501C4"/>
    <w:rsid w:val="00965913"/>
    <w:rsid w:val="00970874"/>
    <w:rsid w:val="009727DE"/>
    <w:rsid w:val="00982B40"/>
    <w:rsid w:val="00982DA4"/>
    <w:rsid w:val="0098598D"/>
    <w:rsid w:val="00993FA7"/>
    <w:rsid w:val="00995A78"/>
    <w:rsid w:val="009966D9"/>
    <w:rsid w:val="009A1232"/>
    <w:rsid w:val="009A23DB"/>
    <w:rsid w:val="009A4EF8"/>
    <w:rsid w:val="009A6381"/>
    <w:rsid w:val="009B0714"/>
    <w:rsid w:val="009B684F"/>
    <w:rsid w:val="009D754F"/>
    <w:rsid w:val="009E0817"/>
    <w:rsid w:val="009F339A"/>
    <w:rsid w:val="009F382B"/>
    <w:rsid w:val="009F3930"/>
    <w:rsid w:val="009F560E"/>
    <w:rsid w:val="00A02C48"/>
    <w:rsid w:val="00A030F5"/>
    <w:rsid w:val="00A04398"/>
    <w:rsid w:val="00A060B8"/>
    <w:rsid w:val="00A1388C"/>
    <w:rsid w:val="00A164E3"/>
    <w:rsid w:val="00A208D2"/>
    <w:rsid w:val="00A249F6"/>
    <w:rsid w:val="00A254E2"/>
    <w:rsid w:val="00A265B4"/>
    <w:rsid w:val="00A321C9"/>
    <w:rsid w:val="00A32E5B"/>
    <w:rsid w:val="00A3617D"/>
    <w:rsid w:val="00A46D2C"/>
    <w:rsid w:val="00A51E45"/>
    <w:rsid w:val="00A7677E"/>
    <w:rsid w:val="00A76955"/>
    <w:rsid w:val="00A86E13"/>
    <w:rsid w:val="00A87E9E"/>
    <w:rsid w:val="00A9468D"/>
    <w:rsid w:val="00A96A8A"/>
    <w:rsid w:val="00AA1129"/>
    <w:rsid w:val="00AA4F19"/>
    <w:rsid w:val="00AC02B6"/>
    <w:rsid w:val="00AC1179"/>
    <w:rsid w:val="00AC50FC"/>
    <w:rsid w:val="00AD0BEC"/>
    <w:rsid w:val="00AD34D7"/>
    <w:rsid w:val="00AD3A8E"/>
    <w:rsid w:val="00AD718A"/>
    <w:rsid w:val="00AD75EE"/>
    <w:rsid w:val="00AE4854"/>
    <w:rsid w:val="00AE6171"/>
    <w:rsid w:val="00AE652C"/>
    <w:rsid w:val="00AF718B"/>
    <w:rsid w:val="00B2598C"/>
    <w:rsid w:val="00B3067C"/>
    <w:rsid w:val="00B4259C"/>
    <w:rsid w:val="00B449E3"/>
    <w:rsid w:val="00B55AD3"/>
    <w:rsid w:val="00B610B3"/>
    <w:rsid w:val="00B87B4A"/>
    <w:rsid w:val="00B9054A"/>
    <w:rsid w:val="00B9650F"/>
    <w:rsid w:val="00BA1B30"/>
    <w:rsid w:val="00BB3747"/>
    <w:rsid w:val="00BC11CF"/>
    <w:rsid w:val="00BC20AA"/>
    <w:rsid w:val="00BC55F3"/>
    <w:rsid w:val="00BE1ABE"/>
    <w:rsid w:val="00BE56AB"/>
    <w:rsid w:val="00BF720E"/>
    <w:rsid w:val="00C0722F"/>
    <w:rsid w:val="00C100BB"/>
    <w:rsid w:val="00C115B1"/>
    <w:rsid w:val="00C13113"/>
    <w:rsid w:val="00C15A0B"/>
    <w:rsid w:val="00C15D7A"/>
    <w:rsid w:val="00C23DA0"/>
    <w:rsid w:val="00C304B6"/>
    <w:rsid w:val="00C405A4"/>
    <w:rsid w:val="00C43469"/>
    <w:rsid w:val="00C47226"/>
    <w:rsid w:val="00C50B97"/>
    <w:rsid w:val="00C55D8F"/>
    <w:rsid w:val="00C57D5D"/>
    <w:rsid w:val="00C7123B"/>
    <w:rsid w:val="00C717CB"/>
    <w:rsid w:val="00C71BCB"/>
    <w:rsid w:val="00C734B6"/>
    <w:rsid w:val="00CA3F18"/>
    <w:rsid w:val="00CB17FA"/>
    <w:rsid w:val="00CC0620"/>
    <w:rsid w:val="00CD0965"/>
    <w:rsid w:val="00CE5948"/>
    <w:rsid w:val="00CE7133"/>
    <w:rsid w:val="00CF1579"/>
    <w:rsid w:val="00D12262"/>
    <w:rsid w:val="00D164FD"/>
    <w:rsid w:val="00D21339"/>
    <w:rsid w:val="00D262F4"/>
    <w:rsid w:val="00D35FF2"/>
    <w:rsid w:val="00D4369F"/>
    <w:rsid w:val="00D5059E"/>
    <w:rsid w:val="00D5109E"/>
    <w:rsid w:val="00D52C8C"/>
    <w:rsid w:val="00D63744"/>
    <w:rsid w:val="00D64B9C"/>
    <w:rsid w:val="00D71898"/>
    <w:rsid w:val="00D751C0"/>
    <w:rsid w:val="00D76F5F"/>
    <w:rsid w:val="00D81568"/>
    <w:rsid w:val="00D859B3"/>
    <w:rsid w:val="00D92BC7"/>
    <w:rsid w:val="00D93860"/>
    <w:rsid w:val="00D939B5"/>
    <w:rsid w:val="00DC105B"/>
    <w:rsid w:val="00DC205F"/>
    <w:rsid w:val="00DC4CFF"/>
    <w:rsid w:val="00DD751B"/>
    <w:rsid w:val="00DE310F"/>
    <w:rsid w:val="00DF43E4"/>
    <w:rsid w:val="00DF4439"/>
    <w:rsid w:val="00DF5C2E"/>
    <w:rsid w:val="00DF6086"/>
    <w:rsid w:val="00E00FF4"/>
    <w:rsid w:val="00E0110D"/>
    <w:rsid w:val="00E12FDE"/>
    <w:rsid w:val="00E161C4"/>
    <w:rsid w:val="00E241D3"/>
    <w:rsid w:val="00E32AD7"/>
    <w:rsid w:val="00E50B70"/>
    <w:rsid w:val="00E70A1B"/>
    <w:rsid w:val="00E74123"/>
    <w:rsid w:val="00E80DD7"/>
    <w:rsid w:val="00E8352C"/>
    <w:rsid w:val="00E86B23"/>
    <w:rsid w:val="00EA48CA"/>
    <w:rsid w:val="00EA6D49"/>
    <w:rsid w:val="00EC1767"/>
    <w:rsid w:val="00EC3C61"/>
    <w:rsid w:val="00EC49DF"/>
    <w:rsid w:val="00EC5FE9"/>
    <w:rsid w:val="00EC75DF"/>
    <w:rsid w:val="00EF2D7F"/>
    <w:rsid w:val="00EF7305"/>
    <w:rsid w:val="00F1044F"/>
    <w:rsid w:val="00F23274"/>
    <w:rsid w:val="00F31346"/>
    <w:rsid w:val="00F358A9"/>
    <w:rsid w:val="00F37DDC"/>
    <w:rsid w:val="00F41A5B"/>
    <w:rsid w:val="00F43D17"/>
    <w:rsid w:val="00F46658"/>
    <w:rsid w:val="00F52CC8"/>
    <w:rsid w:val="00F61228"/>
    <w:rsid w:val="00F80FFA"/>
    <w:rsid w:val="00F92594"/>
    <w:rsid w:val="00F964CA"/>
    <w:rsid w:val="00FA1E34"/>
    <w:rsid w:val="00FB2DBD"/>
    <w:rsid w:val="00FB516C"/>
    <w:rsid w:val="00FB6AB5"/>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paragraph" w:styleId="Ttulo1">
    <w:name w:val="heading 1"/>
    <w:basedOn w:val="Normal"/>
    <w:next w:val="Normal"/>
    <w:link w:val="Ttulo1Char"/>
    <w:qFormat/>
    <w:rsid w:val="00AD75EE"/>
    <w:pPr>
      <w:keepNext/>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 w:type="paragraph" w:customStyle="1" w:styleId="Default">
    <w:name w:val="Default"/>
    <w:rsid w:val="00D93860"/>
    <w:pPr>
      <w:autoSpaceDE w:val="0"/>
      <w:autoSpaceDN w:val="0"/>
      <w:adjustRightInd w:val="0"/>
    </w:pPr>
    <w:rPr>
      <w:color w:val="000000"/>
      <w:sz w:val="24"/>
      <w:szCs w:val="24"/>
    </w:rPr>
  </w:style>
  <w:style w:type="character" w:customStyle="1" w:styleId="Ttulo1Char">
    <w:name w:val="Título 1 Char"/>
    <w:basedOn w:val="Fontepargpadro"/>
    <w:link w:val="Ttulo1"/>
    <w:rsid w:val="00AD75EE"/>
    <w:rPr>
      <w:b/>
      <w:sz w:val="24"/>
    </w:rPr>
  </w:style>
</w:styles>
</file>

<file path=word/webSettings.xml><?xml version="1.0" encoding="utf-8"?>
<w:webSettings xmlns:r="http://schemas.openxmlformats.org/officeDocument/2006/relationships" xmlns:w="http://schemas.openxmlformats.org/wordprocessingml/2006/main">
  <w:divs>
    <w:div w:id="685785822">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f55a51e-82ea-429c-bfdd-12a380a77d1b.png" Id="Rb40aab05a01c4ed9"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f55a51e-82ea-429c-bfdd-12a380a77d1b.png" Id="Rf8d3c84053eb4ea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2</cp:revision>
  <cp:lastPrinted>2018-06-04T16:00:00Z</cp:lastPrinted>
  <dcterms:created xsi:type="dcterms:W3CDTF">2018-06-04T16:02:00Z</dcterms:created>
  <dcterms:modified xsi:type="dcterms:W3CDTF">2018-06-04T16:02:00Z</dcterms:modified>
</cp:coreProperties>
</file>