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3E4D81">
        <w:rPr>
          <w:b/>
        </w:rPr>
        <w:t xml:space="preserve"> </w:t>
      </w:r>
      <w:r w:rsidR="003E4D81">
        <w:t xml:space="preserve">para que através do órgão competente informe a esta Casa de Legislativa, </w:t>
      </w:r>
      <w:r w:rsidR="003D4710">
        <w:t xml:space="preserve">há possibilidade de se instalar lixeiras na praça situada na </w:t>
      </w:r>
      <w:proofErr w:type="gramStart"/>
      <w:r w:rsidR="003D4710">
        <w:t>avenida</w:t>
      </w:r>
      <w:proofErr w:type="gramEnd"/>
      <w:r w:rsidR="003D4710">
        <w:t xml:space="preserve"> C</w:t>
      </w:r>
      <w:r w:rsidR="00240F08">
        <w:t>ônego João Clímaco com a rua</w:t>
      </w:r>
      <w:r w:rsidR="003D4710">
        <w:t xml:space="preserve"> Treze de Maio? Se sim, para quando?</w:t>
      </w:r>
    </w:p>
    <w:p w:rsidR="00C73875" w:rsidRDefault="00C73875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3E4D81" w:rsidRDefault="00D2104F" w:rsidP="005031A8">
      <w:pPr>
        <w:spacing w:before="57" w:after="57" w:line="360" w:lineRule="auto"/>
        <w:jc w:val="both"/>
      </w:pPr>
      <w:r>
        <w:tab/>
      </w:r>
    </w:p>
    <w:p w:rsidR="003E4D81" w:rsidRDefault="003E4D81" w:rsidP="005031A8">
      <w:pPr>
        <w:spacing w:before="57" w:after="57" w:line="360" w:lineRule="auto"/>
        <w:jc w:val="both"/>
      </w:pPr>
    </w:p>
    <w:p w:rsidR="003E4D81" w:rsidRDefault="003E4D81" w:rsidP="005031A8">
      <w:pPr>
        <w:spacing w:before="57" w:after="57" w:line="360" w:lineRule="auto"/>
        <w:jc w:val="both"/>
      </w:pPr>
      <w:r>
        <w:tab/>
        <w:t xml:space="preserve">Em </w:t>
      </w:r>
      <w:r w:rsidR="003D4710">
        <w:t xml:space="preserve">conversa com comerciantes de bares e restaurantes nos foi levantada a necessidade de </w:t>
      </w:r>
      <w:r w:rsidR="00056A9D">
        <w:t>instalação de</w:t>
      </w:r>
      <w:r w:rsidR="003D4710">
        <w:t xml:space="preserve"> lixeiras na referida praça</w:t>
      </w:r>
      <w:r w:rsidR="00056A9D">
        <w:t>,</w:t>
      </w:r>
      <w:r w:rsidR="003D4710">
        <w:t xml:space="preserve"> visto o grande fluxo de pessoas que frequentam aqueles estabelecimentos nos horários comerciais.</w:t>
      </w:r>
    </w:p>
    <w:p w:rsidR="005031A8" w:rsidRPr="00387E3A" w:rsidRDefault="005031A8" w:rsidP="005031A8">
      <w:pPr>
        <w:spacing w:before="57" w:after="57" w:line="360" w:lineRule="auto"/>
        <w:jc w:val="both"/>
      </w:pPr>
      <w:r>
        <w:tab/>
        <w:t>Portanto,</w:t>
      </w:r>
      <w:r w:rsidR="00D2104F">
        <w:t xml:space="preserve"> pela</w:t>
      </w:r>
      <w:r w:rsidR="006E177E">
        <w:t xml:space="preserve"> razão acima exposta</w:t>
      </w:r>
      <w:r w:rsidR="00D2104F">
        <w:t xml:space="preserve"> encaminho</w:t>
      </w:r>
      <w:r>
        <w:t xml:space="preserve"> este Requerimento.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3D4710">
        <w:rPr>
          <w:b/>
        </w:rPr>
        <w:t xml:space="preserve">“Vereador Rafael </w:t>
      </w:r>
      <w:proofErr w:type="spellStart"/>
      <w:r w:rsidR="003D4710">
        <w:rPr>
          <w:b/>
        </w:rPr>
        <w:t>Orsi</w:t>
      </w:r>
      <w:proofErr w:type="spellEnd"/>
      <w:r w:rsidR="003D4710">
        <w:rPr>
          <w:b/>
        </w:rPr>
        <w:t xml:space="preserve"> Filho”, 16</w:t>
      </w:r>
      <w:r w:rsidR="00C30DD8">
        <w:rPr>
          <w:b/>
        </w:rPr>
        <w:t xml:space="preserve"> de jul</w:t>
      </w:r>
      <w:r>
        <w:rPr>
          <w:b/>
        </w:rPr>
        <w:t>ho de 2018.</w:t>
      </w:r>
    </w:p>
    <w:p w:rsidR="00437090" w:rsidRDefault="000866DC">
      <w:pPr>
        <w:spacing w:before="57" w:after="57" w:line="360" w:lineRule="auto"/>
        <w:jc w:val="both"/>
        <w:rPr>
          <w:b/>
        </w:rPr>
      </w:pPr>
      <w:r w:rsidRPr="000866DC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2E5" w:rsidRDefault="009B12E5" w:rsidP="00437090">
      <w:r>
        <w:separator/>
      </w:r>
    </w:p>
  </w:endnote>
  <w:endnote w:type="continuationSeparator" w:id="0">
    <w:p w:rsidR="009B12E5" w:rsidRDefault="009B12E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2E5" w:rsidRDefault="009B12E5" w:rsidP="00437090">
      <w:r>
        <w:separator/>
      </w:r>
    </w:p>
  </w:footnote>
  <w:footnote w:type="continuationSeparator" w:id="0">
    <w:p w:rsidR="009B12E5" w:rsidRDefault="009B12E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866D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866D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6f6e1f3ed042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56A9D"/>
    <w:rsid w:val="000866DC"/>
    <w:rsid w:val="000956F0"/>
    <w:rsid w:val="000C2020"/>
    <w:rsid w:val="000E39D1"/>
    <w:rsid w:val="00101A90"/>
    <w:rsid w:val="00185BBA"/>
    <w:rsid w:val="001F5208"/>
    <w:rsid w:val="00212C99"/>
    <w:rsid w:val="00215B15"/>
    <w:rsid w:val="002337A3"/>
    <w:rsid w:val="00240F08"/>
    <w:rsid w:val="00370F33"/>
    <w:rsid w:val="00387E3A"/>
    <w:rsid w:val="003D4710"/>
    <w:rsid w:val="003E4D81"/>
    <w:rsid w:val="004068C7"/>
    <w:rsid w:val="00437090"/>
    <w:rsid w:val="004925CC"/>
    <w:rsid w:val="005031A8"/>
    <w:rsid w:val="006271A8"/>
    <w:rsid w:val="00670542"/>
    <w:rsid w:val="006E177E"/>
    <w:rsid w:val="00706F0B"/>
    <w:rsid w:val="0089052F"/>
    <w:rsid w:val="008E7C16"/>
    <w:rsid w:val="009469C8"/>
    <w:rsid w:val="009B12E5"/>
    <w:rsid w:val="00A42DD4"/>
    <w:rsid w:val="00A652FC"/>
    <w:rsid w:val="00AE5071"/>
    <w:rsid w:val="00B15D02"/>
    <w:rsid w:val="00B251B0"/>
    <w:rsid w:val="00B71F88"/>
    <w:rsid w:val="00BA1B31"/>
    <w:rsid w:val="00C30DD8"/>
    <w:rsid w:val="00C73875"/>
    <w:rsid w:val="00C90082"/>
    <w:rsid w:val="00D2104F"/>
    <w:rsid w:val="00DE7938"/>
    <w:rsid w:val="00E274A6"/>
    <w:rsid w:val="00E52106"/>
    <w:rsid w:val="00EC1EEC"/>
    <w:rsid w:val="00EE3466"/>
    <w:rsid w:val="00EF4684"/>
    <w:rsid w:val="00F3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d791c28-af76-4cdc-9b28-30ae865b5b20.png" Id="R0e92909f19304f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d791c28-af76-4cdc-9b28-30ae865b5b20.png" Id="R8c6f6e1f3ed042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15DB1-AB74-43AD-AE94-1DBF4444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2018-07-16T14:12:00Z</dcterms:created>
  <dcterms:modified xsi:type="dcterms:W3CDTF">2018-07-16T15:39:00Z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