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7B533D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 a esta Casa de Legislativa</w:t>
      </w:r>
      <w:r w:rsidR="00101A90">
        <w:t>,</w:t>
      </w:r>
      <w:r w:rsidR="008E7C16">
        <w:t xml:space="preserve"> </w:t>
      </w:r>
      <w:r w:rsidR="005031A8">
        <w:t>quais atividades tem sido realizadas atualmente no Museu Histórico Paulo Setúbal? Há projetos em parceria com a rede pública municipal de ensino? Se sim, quais?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EF4684" w:rsidRDefault="00EF4684" w:rsidP="00DE7938">
      <w:pPr>
        <w:spacing w:before="57" w:after="57" w:line="360" w:lineRule="auto"/>
        <w:jc w:val="both"/>
      </w:pPr>
    </w:p>
    <w:p w:rsidR="005031A8" w:rsidRPr="00387E3A" w:rsidRDefault="00EF4684" w:rsidP="00323856">
      <w:pPr>
        <w:spacing w:before="57" w:after="57" w:line="360" w:lineRule="auto"/>
        <w:jc w:val="both"/>
      </w:pPr>
      <w:r>
        <w:tab/>
      </w:r>
      <w:r w:rsidR="005031A8">
        <w:t>Sab</w:t>
      </w:r>
      <w:r w:rsidR="00323856">
        <w:t>endo da importância da guarda dos</w:t>
      </w:r>
      <w:r w:rsidR="005031A8">
        <w:t xml:space="preserve"> elementos que constituem a narrati</w:t>
      </w:r>
      <w:r w:rsidR="00323856">
        <w:t>va histórica de uma localidade n</w:t>
      </w:r>
      <w:r w:rsidR="005031A8">
        <w:t xml:space="preserve">o Museu e </w:t>
      </w:r>
      <w:r w:rsidR="00323856">
        <w:t xml:space="preserve">de </w:t>
      </w:r>
      <w:r w:rsidR="005031A8">
        <w:t>seu papel pedagógico como instrumento de formação de cidadãos e cidadãs que conhecem seu pa</w:t>
      </w:r>
      <w:r w:rsidR="00323856">
        <w:t>ssado, suas origens e tradições, encaminhamos o presente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0A31A1">
      <w:pPr>
        <w:spacing w:before="57" w:after="57" w:line="360" w:lineRule="auto"/>
        <w:jc w:val="both"/>
        <w:rPr>
          <w:b/>
        </w:rPr>
      </w:pPr>
      <w:r w:rsidRPr="000A31A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BB" w:rsidRDefault="00A656BB" w:rsidP="00437090">
      <w:r>
        <w:separator/>
      </w:r>
    </w:p>
  </w:endnote>
  <w:endnote w:type="continuationSeparator" w:id="0">
    <w:p w:rsidR="00A656BB" w:rsidRDefault="00A656B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BB" w:rsidRDefault="00A656BB" w:rsidP="00437090">
      <w:r>
        <w:separator/>
      </w:r>
    </w:p>
  </w:footnote>
  <w:footnote w:type="continuationSeparator" w:id="0">
    <w:p w:rsidR="00A656BB" w:rsidRDefault="00A656B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A31A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A31A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f3b4294ac64e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A31A1"/>
    <w:rsid w:val="00101A90"/>
    <w:rsid w:val="001F5208"/>
    <w:rsid w:val="00215B15"/>
    <w:rsid w:val="002337A3"/>
    <w:rsid w:val="00323856"/>
    <w:rsid w:val="00370F33"/>
    <w:rsid w:val="00387E3A"/>
    <w:rsid w:val="004068C7"/>
    <w:rsid w:val="00437090"/>
    <w:rsid w:val="005031A8"/>
    <w:rsid w:val="005D3BC5"/>
    <w:rsid w:val="00706F0B"/>
    <w:rsid w:val="007B533D"/>
    <w:rsid w:val="00861E64"/>
    <w:rsid w:val="0089052F"/>
    <w:rsid w:val="008E7C16"/>
    <w:rsid w:val="009469C8"/>
    <w:rsid w:val="00A652FC"/>
    <w:rsid w:val="00A656BB"/>
    <w:rsid w:val="00AE5071"/>
    <w:rsid w:val="00B15D02"/>
    <w:rsid w:val="00B251B0"/>
    <w:rsid w:val="00BA1B31"/>
    <w:rsid w:val="00C30DD8"/>
    <w:rsid w:val="00C92E67"/>
    <w:rsid w:val="00DE7938"/>
    <w:rsid w:val="00E274A6"/>
    <w:rsid w:val="00E52106"/>
    <w:rsid w:val="00EC1EEC"/>
    <w:rsid w:val="00EE3466"/>
    <w:rsid w:val="00E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fcfc74-2a45-4073-84d0-8b7f7320b285.png" Id="R6df8aa98090c4b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fcfc74-2a45-4073-84d0-8b7f7320b285.png" Id="Rf0f3b4294ac6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98DF-682D-4F6D-83DD-09DAF242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2018-07-06T13:40:00Z</dcterms:created>
  <dcterms:modified xsi:type="dcterms:W3CDTF">2018-07-13T20:11:00Z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