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 </w:t>
      </w:r>
      <w:r w:rsidR="005E0002">
        <w:t xml:space="preserve">para </w:t>
      </w:r>
      <w:r w:rsidR="003E4D81">
        <w:t xml:space="preserve">que </w:t>
      </w:r>
      <w:r w:rsidR="007669E0">
        <w:t xml:space="preserve">solicite </w:t>
      </w:r>
      <w:r w:rsidR="007669E0" w:rsidRPr="007669E0">
        <w:t xml:space="preserve">a </w:t>
      </w:r>
      <w:proofErr w:type="spellStart"/>
      <w:r w:rsidR="007669E0" w:rsidRPr="007669E0">
        <w:rPr>
          <w:b/>
        </w:rPr>
        <w:t>Elektro</w:t>
      </w:r>
      <w:proofErr w:type="spellEnd"/>
      <w:r w:rsidR="007669E0" w:rsidRPr="007669E0">
        <w:rPr>
          <w:b/>
        </w:rPr>
        <w:t xml:space="preserve"> - Eletricidade e Serviços S/A </w:t>
      </w:r>
      <w:r w:rsidR="007669E0">
        <w:t>informar</w:t>
      </w:r>
      <w:r w:rsidR="00CB6307">
        <w:t xml:space="preserve"> a essa Casa Legislativa</w:t>
      </w:r>
      <w:r w:rsidR="00856314">
        <w:t>,</w:t>
      </w:r>
      <w:r w:rsidR="009C1B91">
        <w:t xml:space="preserve"> </w:t>
      </w:r>
      <w:r w:rsidR="007669E0">
        <w:t>para quando será realizada a manutenção da iluminação pública do bairro Vila Santa Luzia?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7669E0" w:rsidRDefault="007669E0" w:rsidP="00CB63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Temos recebido através de diversos cidadãos e cidadãs a reivindicação sobre a necessidade de se realizar a manutenção da iluminação pública do bairro Vila Santa Luzia.</w:t>
      </w:r>
    </w:p>
    <w:p w:rsidR="007669E0" w:rsidRDefault="007669E0" w:rsidP="00CB63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Segundo as informações a falta de iluminação em diversas vias tem causado um sentimento de insegurança em toda a comunidade e transeuntes naquela região. </w:t>
      </w:r>
    </w:p>
    <w:p w:rsidR="00CB6307" w:rsidRDefault="00CB6307" w:rsidP="00CB63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 com a finalidade de termos subsídios para dialogar com a população, encaminhamos o presente Requerimento.</w:t>
      </w:r>
    </w:p>
    <w:p w:rsidR="00CB6307" w:rsidRDefault="00CB6307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1778A9">
        <w:rPr>
          <w:b/>
        </w:rPr>
        <w:t xml:space="preserve">“Vereador Rafael </w:t>
      </w:r>
      <w:proofErr w:type="spellStart"/>
      <w:r w:rsidR="001778A9">
        <w:rPr>
          <w:b/>
        </w:rPr>
        <w:t>Orsi</w:t>
      </w:r>
      <w:proofErr w:type="spellEnd"/>
      <w:r w:rsidR="001778A9">
        <w:rPr>
          <w:b/>
        </w:rPr>
        <w:t xml:space="preserve"> Filho”, 13 de agost</w:t>
      </w:r>
      <w:r>
        <w:rPr>
          <w:b/>
        </w:rPr>
        <w:t>o de 2018.</w:t>
      </w:r>
    </w:p>
    <w:p w:rsidR="00437090" w:rsidRDefault="00004A82">
      <w:pPr>
        <w:spacing w:before="57" w:after="57" w:line="360" w:lineRule="auto"/>
        <w:jc w:val="both"/>
        <w:rPr>
          <w:b/>
        </w:rPr>
      </w:pPr>
      <w:r w:rsidRPr="00004A8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0A" w:rsidRDefault="005A1F0A" w:rsidP="00437090">
      <w:r>
        <w:separator/>
      </w:r>
    </w:p>
  </w:endnote>
  <w:endnote w:type="continuationSeparator" w:id="0">
    <w:p w:rsidR="005A1F0A" w:rsidRDefault="005A1F0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0A" w:rsidRDefault="005A1F0A" w:rsidP="00437090">
      <w:r>
        <w:separator/>
      </w:r>
    </w:p>
  </w:footnote>
  <w:footnote w:type="continuationSeparator" w:id="0">
    <w:p w:rsidR="005A1F0A" w:rsidRDefault="005A1F0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04A8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04A8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bb33d0d3a641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4A82"/>
    <w:rsid w:val="000956F0"/>
    <w:rsid w:val="000C2020"/>
    <w:rsid w:val="000D266B"/>
    <w:rsid w:val="000E39D1"/>
    <w:rsid w:val="00101A90"/>
    <w:rsid w:val="0013304F"/>
    <w:rsid w:val="001778A9"/>
    <w:rsid w:val="00185BBA"/>
    <w:rsid w:val="001C61A3"/>
    <w:rsid w:val="001F5208"/>
    <w:rsid w:val="00215B15"/>
    <w:rsid w:val="002228D9"/>
    <w:rsid w:val="00222F5C"/>
    <w:rsid w:val="002337A3"/>
    <w:rsid w:val="00243AF1"/>
    <w:rsid w:val="00300624"/>
    <w:rsid w:val="00370F33"/>
    <w:rsid w:val="00387E3A"/>
    <w:rsid w:val="003D4710"/>
    <w:rsid w:val="003E4D81"/>
    <w:rsid w:val="004068C7"/>
    <w:rsid w:val="00437090"/>
    <w:rsid w:val="004925CC"/>
    <w:rsid w:val="004A298E"/>
    <w:rsid w:val="004E5832"/>
    <w:rsid w:val="005031A8"/>
    <w:rsid w:val="00507D58"/>
    <w:rsid w:val="005A1F0A"/>
    <w:rsid w:val="005A3653"/>
    <w:rsid w:val="005E0002"/>
    <w:rsid w:val="00612244"/>
    <w:rsid w:val="006271A8"/>
    <w:rsid w:val="006E177E"/>
    <w:rsid w:val="00706F0B"/>
    <w:rsid w:val="007669E0"/>
    <w:rsid w:val="007B4C7D"/>
    <w:rsid w:val="00856314"/>
    <w:rsid w:val="0089052F"/>
    <w:rsid w:val="008A568D"/>
    <w:rsid w:val="008E7C16"/>
    <w:rsid w:val="00945BAF"/>
    <w:rsid w:val="009469C8"/>
    <w:rsid w:val="0098452B"/>
    <w:rsid w:val="009C1B91"/>
    <w:rsid w:val="00A42DD4"/>
    <w:rsid w:val="00A652FC"/>
    <w:rsid w:val="00A6615A"/>
    <w:rsid w:val="00AE5071"/>
    <w:rsid w:val="00B14CCA"/>
    <w:rsid w:val="00B15D02"/>
    <w:rsid w:val="00B22826"/>
    <w:rsid w:val="00B251B0"/>
    <w:rsid w:val="00B71F88"/>
    <w:rsid w:val="00BA1B31"/>
    <w:rsid w:val="00BA2579"/>
    <w:rsid w:val="00C30DD8"/>
    <w:rsid w:val="00C73875"/>
    <w:rsid w:val="00CB6307"/>
    <w:rsid w:val="00CD5ED2"/>
    <w:rsid w:val="00D2104F"/>
    <w:rsid w:val="00DA0A40"/>
    <w:rsid w:val="00DE7938"/>
    <w:rsid w:val="00E274A6"/>
    <w:rsid w:val="00E52106"/>
    <w:rsid w:val="00E942A6"/>
    <w:rsid w:val="00EC1EEC"/>
    <w:rsid w:val="00EE3466"/>
    <w:rsid w:val="00EF4684"/>
    <w:rsid w:val="00F128A5"/>
    <w:rsid w:val="00F2541E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c0b227b-e4cf-45bd-b43f-b3621c3ceb2e.png" Id="Rea76698ebe2746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0b227b-e4cf-45bd-b43f-b3621c3ceb2e.png" Id="R08bb33d0d3a641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07CB-771F-4E76-B67E-924B6E54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2018-08-13T14:41:00Z</dcterms:created>
  <dcterms:modified xsi:type="dcterms:W3CDTF">2018-08-13T14:41:00Z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