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215F5F">
        <w:t xml:space="preserve"> para que informe a esta Casa Legislativa, qual é o departamento responsável pela fiscalização dos serviços prestados pela empresa Rosa? Quem é o chefe do referido setor? Há serviço de ouvidoria para os usuários que queiram reclamar sobre os serviços prestados pela Concessionária? Quais medidas cabíveis e procedimentos em caso de reclamação por algum usuário sobre os serviços prestados? Há penalidades aplicadas pelo descumprimento das cláusulas do contra</w:t>
      </w:r>
      <w:r w:rsidR="009E3E7A">
        <w:t>to</w:t>
      </w:r>
      <w:r w:rsidR="00215F5F">
        <w:t xml:space="preserve"> pela Concessionária até o momento? Se sim, quais?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C1141D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215F5F" w:rsidRDefault="00D04AEA" w:rsidP="00D04AEA">
      <w:pPr>
        <w:spacing w:before="57" w:after="57" w:line="360" w:lineRule="auto"/>
        <w:ind w:firstLine="709"/>
        <w:jc w:val="both"/>
      </w:pPr>
      <w:r>
        <w:rPr>
          <w:color w:val="222222"/>
        </w:rPr>
        <w:t>A clá</w:t>
      </w:r>
      <w:r w:rsidR="00C1141D">
        <w:rPr>
          <w:color w:val="222222"/>
        </w:rPr>
        <w:t xml:space="preserve">usula </w:t>
      </w:r>
      <w:r w:rsidR="00215F5F">
        <w:rPr>
          <w:b/>
        </w:rPr>
        <w:t>7.1.2</w:t>
      </w:r>
      <w:r w:rsidR="00D514D1">
        <w:t xml:space="preserve"> </w:t>
      </w:r>
      <w:r w:rsidR="00D865CF" w:rsidRPr="00D865CF">
        <w:t>do</w:t>
      </w:r>
      <w:r w:rsidR="00D865CF" w:rsidRPr="00D865CF">
        <w:rPr>
          <w:b/>
        </w:rPr>
        <w:t xml:space="preserve"> contrato n° 097/2011</w:t>
      </w:r>
      <w:r w:rsidR="00707432">
        <w:rPr>
          <w:b/>
        </w:rPr>
        <w:t>,</w:t>
      </w:r>
      <w:r w:rsidR="00D865CF">
        <w:t xml:space="preserve"> </w:t>
      </w:r>
      <w:r w:rsidR="00C1141D">
        <w:t>que dispõe sobre a concessão para prestação e exploração dos serviços de transporte público coletivo urbano</w:t>
      </w:r>
      <w:r w:rsidR="00D514D1">
        <w:t>,</w:t>
      </w:r>
      <w:r w:rsidR="00C1141D">
        <w:t xml:space="preserve"> determina </w:t>
      </w:r>
      <w:r w:rsidR="00D865CF">
        <w:t xml:space="preserve">que </w:t>
      </w:r>
      <w:r w:rsidR="00707432">
        <w:t xml:space="preserve">a Prefeitura </w:t>
      </w:r>
      <w:proofErr w:type="gramStart"/>
      <w:r w:rsidR="00707432">
        <w:t>deve</w:t>
      </w:r>
      <w:proofErr w:type="gramEnd"/>
      <w:r w:rsidR="00215F5F">
        <w:t xml:space="preserve"> designar prepostos para acompanhar e fiscalização deste documento, ou seja</w:t>
      </w:r>
      <w:r w:rsidR="00707432">
        <w:t>,</w:t>
      </w:r>
      <w:r w:rsidR="00215F5F">
        <w:t xml:space="preserve"> </w:t>
      </w:r>
      <w:r w:rsidR="007B7E91">
        <w:t xml:space="preserve">deve </w:t>
      </w:r>
      <w:r w:rsidR="00215F5F">
        <w:t>criar um setor que</w:t>
      </w:r>
      <w:r w:rsidR="00707432">
        <w:t xml:space="preserve"> fiscalize o serviço atentando para a sua</w:t>
      </w:r>
      <w:r w:rsidR="00215F5F">
        <w:t xml:space="preserve"> qualidade, cumprimento das isenções e etc.</w:t>
      </w:r>
    </w:p>
    <w:p w:rsidR="000B5FDC" w:rsidRPr="000B5FDC" w:rsidRDefault="00777D6C" w:rsidP="000B5FDC">
      <w:pPr>
        <w:spacing w:before="57" w:after="57" w:line="360" w:lineRule="auto"/>
        <w:ind w:firstLine="709"/>
        <w:jc w:val="both"/>
      </w:pPr>
      <w:r>
        <w:t>Portanto, com a finalidade de averiguar se estão sendo cumpridos os termos acima mencionados encaminhamos o presente Requerimento.</w:t>
      </w:r>
    </w:p>
    <w:p w:rsidR="00B425EC" w:rsidRPr="000246EE" w:rsidRDefault="00B425EC" w:rsidP="000246EE">
      <w:pPr>
        <w:spacing w:before="57" w:after="57" w:line="360" w:lineRule="auto"/>
        <w:ind w:firstLine="709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D04AEA">
        <w:rPr>
          <w:b/>
        </w:rPr>
        <w:t xml:space="preserve">“Vereador Rafael </w:t>
      </w:r>
      <w:proofErr w:type="spellStart"/>
      <w:r w:rsidR="00D04AEA">
        <w:rPr>
          <w:b/>
        </w:rPr>
        <w:t>Orsi</w:t>
      </w:r>
      <w:proofErr w:type="spellEnd"/>
      <w:r w:rsidR="00D04AEA">
        <w:rPr>
          <w:b/>
        </w:rPr>
        <w:t xml:space="preserve"> Filho”, 27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4A1FA5" w:rsidP="00654403">
      <w:pPr>
        <w:spacing w:before="57" w:after="57" w:line="360" w:lineRule="auto"/>
        <w:jc w:val="both"/>
        <w:rPr>
          <w:b/>
        </w:rPr>
      </w:pPr>
      <w:r w:rsidRPr="004A1FA5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C92" w:rsidRDefault="00780C92" w:rsidP="00437090">
      <w:r>
        <w:separator/>
      </w:r>
    </w:p>
  </w:endnote>
  <w:endnote w:type="continuationSeparator" w:id="0">
    <w:p w:rsidR="00780C92" w:rsidRDefault="00780C9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C92" w:rsidRDefault="00780C92" w:rsidP="00437090">
      <w:r>
        <w:separator/>
      </w:r>
    </w:p>
  </w:footnote>
  <w:footnote w:type="continuationSeparator" w:id="0">
    <w:p w:rsidR="00780C92" w:rsidRDefault="00780C9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A1FA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4A1FA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356a16350b45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B5FDC"/>
    <w:rsid w:val="000C76B4"/>
    <w:rsid w:val="000E4AA4"/>
    <w:rsid w:val="00101A90"/>
    <w:rsid w:val="001E2CC1"/>
    <w:rsid w:val="001F5208"/>
    <w:rsid w:val="0021522A"/>
    <w:rsid w:val="00215F5F"/>
    <w:rsid w:val="00223174"/>
    <w:rsid w:val="002337A3"/>
    <w:rsid w:val="002B2F20"/>
    <w:rsid w:val="003040B5"/>
    <w:rsid w:val="00370F33"/>
    <w:rsid w:val="00387E3A"/>
    <w:rsid w:val="003B1DC7"/>
    <w:rsid w:val="003D6D12"/>
    <w:rsid w:val="00437090"/>
    <w:rsid w:val="00456309"/>
    <w:rsid w:val="004A1E1A"/>
    <w:rsid w:val="004A1FA5"/>
    <w:rsid w:val="006424FE"/>
    <w:rsid w:val="00654403"/>
    <w:rsid w:val="00686D26"/>
    <w:rsid w:val="006A3CEA"/>
    <w:rsid w:val="00707432"/>
    <w:rsid w:val="00777D6C"/>
    <w:rsid w:val="00780C92"/>
    <w:rsid w:val="007B7E91"/>
    <w:rsid w:val="007D186F"/>
    <w:rsid w:val="007F53CE"/>
    <w:rsid w:val="00820719"/>
    <w:rsid w:val="008576BC"/>
    <w:rsid w:val="008A65B9"/>
    <w:rsid w:val="008B7B2B"/>
    <w:rsid w:val="008E7C16"/>
    <w:rsid w:val="0091526C"/>
    <w:rsid w:val="009469C8"/>
    <w:rsid w:val="009E3E7A"/>
    <w:rsid w:val="009E7BB8"/>
    <w:rsid w:val="00A652FC"/>
    <w:rsid w:val="00A81345"/>
    <w:rsid w:val="00AA5337"/>
    <w:rsid w:val="00AE5071"/>
    <w:rsid w:val="00B15D02"/>
    <w:rsid w:val="00B251B0"/>
    <w:rsid w:val="00B425EC"/>
    <w:rsid w:val="00B47148"/>
    <w:rsid w:val="00BA1B31"/>
    <w:rsid w:val="00BA7196"/>
    <w:rsid w:val="00BB7E44"/>
    <w:rsid w:val="00BE6050"/>
    <w:rsid w:val="00C1141D"/>
    <w:rsid w:val="00C30DD8"/>
    <w:rsid w:val="00D04AEA"/>
    <w:rsid w:val="00D514D1"/>
    <w:rsid w:val="00D865CF"/>
    <w:rsid w:val="00DC7AA6"/>
    <w:rsid w:val="00DE7938"/>
    <w:rsid w:val="00E274A6"/>
    <w:rsid w:val="00E41D19"/>
    <w:rsid w:val="00E52106"/>
    <w:rsid w:val="00E915C7"/>
    <w:rsid w:val="00EA2FC2"/>
    <w:rsid w:val="00ED01C3"/>
    <w:rsid w:val="00EF395D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be3aaf6-8544-4f04-ad6c-3c87902ca6fa.png" Id="R508a9fd11dff4c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be3aaf6-8544-4f04-ad6c-3c87902ca6fa.png" Id="R92356a16350b45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3DAC7-F752-4582-AEEB-0A9EA9F4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2017-10-30T14:50:00Z</cp:lastPrinted>
  <dcterms:created xsi:type="dcterms:W3CDTF">2018-08-27T11:23:00Z</dcterms:created>
  <dcterms:modified xsi:type="dcterms:W3CDTF">2018-08-27T14:25:00Z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