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165" w:rsidRDefault="00E1545A">
      <w:pPr>
        <w:pStyle w:val="normal0"/>
        <w:spacing w:line="360" w:lineRule="auto"/>
        <w:jc w:val="both"/>
      </w:pPr>
      <w:r>
        <w:rPr>
          <w:b/>
        </w:rPr>
        <w:t>INDICAÇÃO Nº_____/2018</w:t>
      </w:r>
    </w:p>
    <w:p w:rsidR="00433165" w:rsidRDefault="00433165">
      <w:pPr>
        <w:pStyle w:val="normal0"/>
        <w:spacing w:line="360" w:lineRule="auto"/>
        <w:jc w:val="both"/>
        <w:rPr>
          <w:b/>
        </w:rPr>
      </w:pPr>
    </w:p>
    <w:p w:rsidR="00786AC7" w:rsidRPr="009D0C8F" w:rsidRDefault="00E1545A" w:rsidP="009D0C8F">
      <w:pPr>
        <w:pStyle w:val="normal0"/>
        <w:spacing w:line="360" w:lineRule="auto"/>
        <w:jc w:val="both"/>
      </w:pPr>
      <w:r>
        <w:rPr>
          <w:b/>
        </w:rPr>
        <w:tab/>
        <w:t>INDICO,</w:t>
      </w:r>
      <w:r>
        <w:t xml:space="preserve"> a </w:t>
      </w:r>
      <w:r>
        <w:rPr>
          <w:b/>
        </w:rPr>
        <w:t>Exma. Sr</w:t>
      </w:r>
      <w:r>
        <w:rPr>
          <w:b/>
          <w:vertAlign w:val="superscript"/>
        </w:rPr>
        <w:t>a</w:t>
      </w:r>
      <w:r>
        <w:rPr>
          <w:b/>
        </w:rPr>
        <w:t xml:space="preserve"> Prefeita Municipal de Tatuí, </w:t>
      </w:r>
      <w:bookmarkStart w:id="0" w:name="_gjdgxs" w:colFirst="0" w:colLast="0"/>
      <w:bookmarkEnd w:id="0"/>
      <w:r w:rsidR="009A6828">
        <w:t>realizar com maior freqüência as rondas policiais no entorno da EMEI Joaquim da Silva Campos, no bairro Valinho.</w:t>
      </w:r>
    </w:p>
    <w:p w:rsidR="00786AC7" w:rsidRDefault="00786AC7" w:rsidP="00786AC7">
      <w:pPr>
        <w:pStyle w:val="normal0"/>
        <w:spacing w:line="360" w:lineRule="auto"/>
        <w:jc w:val="center"/>
        <w:rPr>
          <w:b/>
        </w:rPr>
      </w:pPr>
    </w:p>
    <w:p w:rsidR="00433165" w:rsidRPr="00786AC7" w:rsidRDefault="00786AC7" w:rsidP="00786AC7">
      <w:pPr>
        <w:pStyle w:val="normal0"/>
        <w:spacing w:line="360" w:lineRule="auto"/>
        <w:jc w:val="center"/>
        <w:rPr>
          <w:u w:val="single"/>
        </w:rPr>
      </w:pPr>
      <w:r w:rsidRPr="00786AC7">
        <w:rPr>
          <w:b/>
          <w:u w:val="single"/>
        </w:rPr>
        <w:t>JUSTIFICATIVA</w:t>
      </w:r>
    </w:p>
    <w:p w:rsidR="00786AC7" w:rsidRDefault="00786AC7">
      <w:pPr>
        <w:pStyle w:val="normal0"/>
        <w:spacing w:line="360" w:lineRule="auto"/>
        <w:ind w:firstLine="709"/>
        <w:jc w:val="both"/>
      </w:pPr>
    </w:p>
    <w:p w:rsidR="009A6828" w:rsidRDefault="009A6828" w:rsidP="009A6828">
      <w:pPr>
        <w:spacing w:before="57" w:after="57" w:line="360" w:lineRule="auto"/>
        <w:ind w:firstLine="720"/>
        <w:rPr>
          <w:color w:val="222222"/>
        </w:rPr>
      </w:pPr>
      <w:r>
        <w:rPr>
          <w:color w:val="222222"/>
        </w:rPr>
        <w:t>O jornal “O Progresso de Tatuí”, datado do dia 26 de agosto de 2018, noticiou o furto ocorrido na Escola Municipal de Educação Infantil “Joaquim da Silva Campos”, ocorrido durante a madrugada da última sexta-feira, 25 de agosto.</w:t>
      </w:r>
    </w:p>
    <w:p w:rsidR="009A6828" w:rsidRDefault="009A6828" w:rsidP="009A6828">
      <w:pPr>
        <w:spacing w:before="57" w:after="57" w:line="360" w:lineRule="auto"/>
        <w:rPr>
          <w:color w:val="222222"/>
        </w:rPr>
      </w:pPr>
      <w:r>
        <w:rPr>
          <w:color w:val="222222"/>
        </w:rPr>
        <w:tab/>
        <w:t>É a segunda vez, apenas neste ano, que a referida creche é vítima de furto, o que gera preocupação por parte dos moradores do bairro, dos trabalhadores e trabalhadoras da creche, bem como dos pais das crianças que são atendidas no local.</w:t>
      </w:r>
    </w:p>
    <w:p w:rsidR="001516CB" w:rsidRDefault="009D0C8F" w:rsidP="009D0C8F">
      <w:pPr>
        <w:spacing w:before="57" w:after="57" w:line="360" w:lineRule="auto"/>
        <w:jc w:val="both"/>
      </w:pPr>
      <w:r>
        <w:rPr>
          <w:color w:val="222222"/>
        </w:rPr>
        <w:tab/>
        <w:t>Portanto, com a finalidade de informar a Prefeita quanto as demandas da população encaminhamos o presente documento.</w:t>
      </w:r>
      <w:r w:rsidR="001516CB">
        <w:t xml:space="preserve"> </w:t>
      </w:r>
    </w:p>
    <w:p w:rsidR="00033CD7" w:rsidRDefault="00033CD7" w:rsidP="009D0C8F">
      <w:pPr>
        <w:spacing w:before="57" w:after="57" w:line="360" w:lineRule="auto"/>
        <w:jc w:val="both"/>
      </w:pPr>
    </w:p>
    <w:p w:rsidR="00433165" w:rsidRDefault="00527277">
      <w:pPr>
        <w:pStyle w:val="normal0"/>
        <w:spacing w:line="360" w:lineRule="auto"/>
        <w:jc w:val="center"/>
      </w:pPr>
      <w:r w:rsidRPr="00527277"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31.2pt;margin-top:15.9pt;width:180.55pt;height:118.35pt;z-index:251660288;mso-width-percent:400;mso-height-percent:200;mso-width-percent:400;mso-height-percent:200;mso-width-relative:margin;mso-height-relative:margin" stroked="f">
            <v:textbox style="mso-fit-shape-to-text:t">
              <w:txbxContent>
                <w:p w:rsidR="002F0C93" w:rsidRDefault="002F0C93" w:rsidP="002F0C93">
                  <w:pPr>
                    <w:jc w:val="center"/>
                    <w:rPr>
                      <w:b/>
                    </w:rPr>
                  </w:pPr>
                </w:p>
                <w:p w:rsidR="002F0C93" w:rsidRDefault="002F0C93" w:rsidP="002F0C93">
                  <w:pPr>
                    <w:jc w:val="center"/>
                    <w:rPr>
                      <w:b/>
                    </w:rPr>
                  </w:pPr>
                </w:p>
                <w:p w:rsidR="002F0C93" w:rsidRDefault="002F0C93" w:rsidP="002F0C93">
                  <w:pPr>
                    <w:jc w:val="center"/>
                    <w:rPr>
                      <w:b/>
                    </w:rPr>
                  </w:pPr>
                </w:p>
                <w:p w:rsidR="002F0C93" w:rsidRDefault="002F0C93" w:rsidP="002F0C93">
                  <w:pPr>
                    <w:jc w:val="center"/>
                    <w:rPr>
                      <w:b/>
                    </w:rPr>
                  </w:pPr>
                </w:p>
                <w:p w:rsidR="002F0C93" w:rsidRDefault="002F0C93" w:rsidP="002F0C93">
                  <w:pPr>
                    <w:jc w:val="center"/>
                    <w:rPr>
                      <w:b/>
                    </w:rPr>
                  </w:pPr>
                </w:p>
                <w:p w:rsidR="002F0C93" w:rsidRPr="002F0C93" w:rsidRDefault="002F0C93" w:rsidP="002F0C93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EDUARDO DADE SALLUM</w:t>
                  </w:r>
                </w:p>
                <w:p w:rsidR="002F0C93" w:rsidRPr="002F0C93" w:rsidRDefault="002F0C93" w:rsidP="002F0C93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  <w:r w:rsidR="00E1545A">
        <w:rPr>
          <w:b/>
        </w:rPr>
        <w:t>Sala das Sess</w:t>
      </w:r>
      <w:r w:rsidR="00336143">
        <w:rPr>
          <w:b/>
        </w:rPr>
        <w:t>ões “Vereador Rafael Orsi Filho”, 27 de agosto</w:t>
      </w:r>
      <w:r w:rsidR="00E1545A">
        <w:rPr>
          <w:b/>
        </w:rPr>
        <w:t xml:space="preserve"> de 2018.</w:t>
      </w:r>
    </w:p>
    <w:p w:rsidR="00433165" w:rsidRDefault="00E1545A">
      <w:pPr>
        <w:pStyle w:val="normal0"/>
        <w:spacing w:line="360" w:lineRule="auto"/>
        <w:jc w:val="both"/>
        <w:rPr>
          <w:b/>
        </w:rPr>
      </w:pPr>
      <ve:AlternateContent>
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1790700</wp:posOffset>
              </wp:positionH>
              <wp:positionV relativeFrom="paragraph">
                <wp:posOffset>0</wp:posOffset>
              </wp:positionV>
              <wp:extent cx="2165350" cy="1152525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268088" y="3208500"/>
                        <a:ext cx="2155825" cy="1143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EDUARDO DADE SALLUM</w:t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br w:type="textWrapping"/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Vereador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/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1790700</wp:posOffset>
                </wp:positionH>
                <wp:positionV relativeFrom="paragraph">
                  <wp:posOffset>0</wp:posOffset>
                </wp:positionV>
                <wp:extent cx="2165350" cy="1152525"/>
                <wp:effectExtent l="0" t="0" r="0" b="0"/>
                <wp:wrapNone/>
                <wp:docPr id="2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5350" cy="11525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433165" w:rsidRDefault="00433165">
      <w:pPr>
        <w:pStyle w:val="normal0"/>
        <w:spacing w:line="360" w:lineRule="auto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433165" w:rsidRDefault="00433165">
      <w:pPr>
        <w:pStyle w:val="normal0"/>
        <w:spacing w:line="360" w:lineRule="auto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433165" w:rsidRDefault="00433165">
      <w:pPr>
        <w:pStyle w:val="normal0"/>
        <w:spacing w:line="360" w:lineRule="auto"/>
        <w:ind w:left="1134"/>
        <w:jc w:val="both"/>
      </w:pPr>
    </w:p>
    <w:sectPr w:rsidR="00433165" w:rsidSect="00433165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1C93" w:rsidRDefault="00A31C93" w:rsidP="00433165">
      <w:r>
        <w:separator/>
      </w:r>
    </w:p>
  </w:endnote>
  <w:endnote w:type="continuationSeparator" w:id="1">
    <w:p w:rsidR="00A31C93" w:rsidRDefault="00A31C93" w:rsidP="004331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rsiva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165" w:rsidRDefault="00E1545A">
    <w:pPr>
      <w:pStyle w:val="normal0"/>
      <w:tabs>
        <w:tab w:val="center" w:pos="4252"/>
        <w:tab w:val="right" w:pos="8504"/>
      </w:tabs>
      <w:jc w:val="center"/>
      <w:rPr>
        <w:rFonts w:ascii="Corsiva" w:eastAsia="Corsiva" w:hAnsi="Corsiva" w:cs="Corsiva"/>
      </w:rPr>
    </w:pPr>
    <w:r>
      <w:rPr>
        <w:rFonts w:ascii="Corsiva" w:eastAsia="Corsiva" w:hAnsi="Corsiva" w:cs="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1C93" w:rsidRDefault="00A31C93" w:rsidP="00433165">
      <w:r>
        <w:separator/>
      </w:r>
    </w:p>
  </w:footnote>
  <w:footnote w:type="continuationSeparator" w:id="1">
    <w:p w:rsidR="00A31C93" w:rsidRDefault="00A31C93" w:rsidP="004331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165" w:rsidRPr="00786AC7" w:rsidRDefault="00786AC7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b/>
        <w:color w:val="auto"/>
        <w:sz w:val="50"/>
        <w:szCs w:val="50"/>
      </w:rPr>
    </w:pPr>
    <w:r w:rsidRPr="00786AC7">
      <w:rPr>
        <w:rFonts w:ascii="Monotype Corsiva" w:eastAsia="Corsiva" w:hAnsi="Monotype Corsiva" w:cs="Corsiva"/>
        <w:b/>
        <w:noProof/>
        <w:color w:val="auto"/>
        <w:sz w:val="50"/>
        <w:szCs w:val="50"/>
      </w:rPr>
      <w:drawing>
        <wp:anchor distT="0" distB="0" distL="0" distR="0" simplePos="0" relativeHeight="251658240" behindDoc="0" locked="0" layoutInCell="1" allowOverlap="1">
          <wp:simplePos x="0" y="0"/>
          <wp:positionH relativeFrom="margin">
            <wp:posOffset>-127635</wp:posOffset>
          </wp:positionH>
          <wp:positionV relativeFrom="paragraph">
            <wp:posOffset>-2540</wp:posOffset>
          </wp:positionV>
          <wp:extent cx="733425" cy="914400"/>
          <wp:effectExtent l="19050" t="0" r="9525" b="0"/>
          <wp:wrapSquare wrapText="bothSides" distT="0" distB="0" distL="0" distR="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3425" cy="914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E1545A" w:rsidRPr="00786AC7">
      <w:rPr>
        <w:rFonts w:ascii="Monotype Corsiva" w:eastAsia="Corsiva" w:hAnsi="Monotype Corsiva" w:cs="Corsiva"/>
        <w:b/>
        <w:color w:val="auto"/>
        <w:sz w:val="50"/>
        <w:szCs w:val="50"/>
      </w:rPr>
      <w:t>Câmara Municipal de Tatuí</w:t>
    </w:r>
  </w:p>
  <w:p w:rsidR="00433165" w:rsidRPr="00786AC7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auto"/>
        <w:sz w:val="22"/>
        <w:szCs w:val="22"/>
      </w:rPr>
    </w:pPr>
    <w:r w:rsidRPr="00786AC7">
      <w:rPr>
        <w:rFonts w:ascii="Monotype Corsiva" w:eastAsia="Corsiva" w:hAnsi="Monotype Corsiva" w:cs="Corsiva"/>
        <w:color w:val="auto"/>
        <w:sz w:val="22"/>
        <w:szCs w:val="22"/>
      </w:rPr>
      <w:t>Edifício Presidente Tancredo Neves</w:t>
    </w:r>
  </w:p>
  <w:p w:rsidR="00433165" w:rsidRPr="00786AC7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auto"/>
        <w:sz w:val="22"/>
        <w:szCs w:val="22"/>
      </w:rPr>
    </w:pPr>
    <w:r w:rsidRPr="00786AC7">
      <w:rPr>
        <w:rFonts w:ascii="Monotype Corsiva" w:eastAsia="Corsiva" w:hAnsi="Monotype Corsiva" w:cs="Corsiva"/>
        <w:color w:val="auto"/>
        <w:sz w:val="22"/>
        <w:szCs w:val="22"/>
      </w:rPr>
      <w:t>Telefax: 0 xx 15 3259 8300</w:t>
    </w:r>
  </w:p>
  <w:p w:rsidR="00433165" w:rsidRPr="00786AC7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auto"/>
      </w:rPr>
    </w:pPr>
    <w:r w:rsidRPr="00786AC7">
      <w:rPr>
        <w:rFonts w:ascii="Monotype Corsiva" w:eastAsia="Corsiva" w:hAnsi="Monotype Corsiva" w:cs="Corsiva"/>
        <w:color w:val="auto"/>
      </w:rPr>
      <w:t>Endereço: Avenida Cônego João Clímaco, 226 – Tatuí / SP</w:t>
    </w:r>
  </w:p>
  <w:p w:rsidR="00433165" w:rsidRPr="00786AC7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auto"/>
      </w:rPr>
    </w:pPr>
    <w:r w:rsidRPr="00786AC7">
      <w:rPr>
        <w:rFonts w:ascii="Monotype Corsiva" w:eastAsia="Corsiva" w:hAnsi="Monotype Corsiva" w:cs="Corsiva"/>
        <w:color w:val="auto"/>
      </w:rPr>
      <w:t>Caixa Postal 52 – CEP 18.270-540</w:t>
    </w:r>
  </w:p>
  <w:p w:rsidR="00433165" w:rsidRPr="00786AC7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hAnsi="Monotype Corsiva"/>
        <w:color w:val="auto"/>
      </w:rPr>
    </w:pPr>
    <w:r w:rsidRPr="00786AC7">
      <w:rPr>
        <w:rFonts w:ascii="Monotype Corsiva" w:eastAsia="Corsiva" w:hAnsi="Monotype Corsiva" w:cs="Corsiva"/>
        <w:color w:val="auto"/>
      </w:rPr>
      <w:t xml:space="preserve">          Site: </w:t>
    </w:r>
    <w:hyperlink r:id="rId2">
      <w:r w:rsidRPr="00786AC7">
        <w:rPr>
          <w:rFonts w:ascii="Monotype Corsiva" w:eastAsia="Corsiva" w:hAnsi="Monotype Corsiva" w:cs="Corsiva"/>
          <w:color w:val="auto"/>
        </w:rPr>
        <w:t>www.camaratatui.sp.gov.br</w:t>
      </w:r>
    </w:hyperlink>
    <w:r w:rsidRPr="00786AC7">
      <w:rPr>
        <w:rFonts w:ascii="Monotype Corsiva" w:eastAsia="Corsiva" w:hAnsi="Monotype Corsiva" w:cs="Corsiva"/>
        <w:color w:val="auto"/>
      </w:rPr>
      <w:tab/>
    </w:r>
    <w:r w:rsidRPr="00786AC7">
      <w:rPr>
        <w:rFonts w:ascii="Monotype Corsiva" w:eastAsia="Corsiva" w:hAnsi="Monotype Corsiva" w:cs="Corsiva"/>
        <w:color w:val="auto"/>
      </w:rPr>
      <w:tab/>
      <w:t xml:space="preserve">e-mail: </w:t>
    </w:r>
    <w:hyperlink r:id="rId3">
      <w:r w:rsidRPr="00786AC7">
        <w:rPr>
          <w:rFonts w:ascii="Monotype Corsiva" w:eastAsia="Corsiva" w:hAnsi="Monotype Corsiva" w:cs="Corsiva"/>
          <w:color w:val="auto"/>
        </w:rPr>
        <w:t>webmaster@camaratatui.sp.gov.br</w:t>
      </w:r>
    </w:hyperlink>
  </w:p>
  <w:p w:rsidR="00433165" w:rsidRPr="00786AC7" w:rsidRDefault="00433165" w:rsidP="00786AC7">
    <w:pPr>
      <w:pStyle w:val="normal0"/>
      <w:tabs>
        <w:tab w:val="center" w:pos="4252"/>
        <w:tab w:val="right" w:pos="8504"/>
      </w:tabs>
      <w:rPr>
        <w:rFonts w:ascii="Monotype Corsiva" w:eastAsia="Corsiva" w:hAnsi="Monotype Corsiva" w:cs="Corsiva"/>
        <w:color w:val="auto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c270e5a1ce643f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4098">
      <o:colormenu v:ext="edit" stroke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433165"/>
    <w:rsid w:val="00033CD7"/>
    <w:rsid w:val="001516CB"/>
    <w:rsid w:val="002F0C93"/>
    <w:rsid w:val="00336143"/>
    <w:rsid w:val="00433165"/>
    <w:rsid w:val="00527277"/>
    <w:rsid w:val="00786AC7"/>
    <w:rsid w:val="009A6828"/>
    <w:rsid w:val="009D0C8F"/>
    <w:rsid w:val="00A31C93"/>
    <w:rsid w:val="00E15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277"/>
  </w:style>
  <w:style w:type="paragraph" w:styleId="Ttulo1">
    <w:name w:val="heading 1"/>
    <w:basedOn w:val="normal0"/>
    <w:next w:val="normal0"/>
    <w:rsid w:val="00433165"/>
    <w:pPr>
      <w:keepNext/>
      <w:jc w:val="both"/>
      <w:outlineLvl w:val="0"/>
    </w:pPr>
    <w:rPr>
      <w:b/>
    </w:rPr>
  </w:style>
  <w:style w:type="paragraph" w:styleId="Ttulo2">
    <w:name w:val="heading 2"/>
    <w:basedOn w:val="normal0"/>
    <w:next w:val="normal0"/>
    <w:rsid w:val="00433165"/>
    <w:pPr>
      <w:keepNext/>
      <w:jc w:val="both"/>
      <w:outlineLvl w:val="1"/>
    </w:pPr>
    <w:rPr>
      <w:b/>
      <w:i/>
    </w:rPr>
  </w:style>
  <w:style w:type="paragraph" w:styleId="Ttulo3">
    <w:name w:val="heading 3"/>
    <w:basedOn w:val="normal0"/>
    <w:next w:val="normal0"/>
    <w:rsid w:val="0043316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433165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0"/>
    <w:next w:val="normal0"/>
    <w:rsid w:val="0043316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rsid w:val="0043316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433165"/>
  </w:style>
  <w:style w:type="table" w:customStyle="1" w:styleId="TableNormal">
    <w:name w:val="Table Normal"/>
    <w:rsid w:val="0043316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433165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0"/>
    <w:next w:val="normal0"/>
    <w:rsid w:val="0043316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0C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0C9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786AC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86AC7"/>
  </w:style>
  <w:style w:type="paragraph" w:styleId="Rodap">
    <w:name w:val="footer"/>
    <w:basedOn w:val="Normal"/>
    <w:link w:val="RodapChar"/>
    <w:uiPriority w:val="99"/>
    <w:semiHidden/>
    <w:unhideWhenUsed/>
    <w:rsid w:val="00786AC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786AC7"/>
  </w:style>
  <w:style w:type="paragraph" w:customStyle="1" w:styleId="Heading1">
    <w:name w:val="Heading 1"/>
    <w:basedOn w:val="Normal"/>
    <w:next w:val="Normal"/>
    <w:link w:val="Ttulo1Char"/>
    <w:qFormat/>
    <w:rsid w:val="001516CB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jc w:val="both"/>
      <w:outlineLvl w:val="0"/>
    </w:pPr>
    <w:rPr>
      <w:b/>
      <w:color w:val="00000A"/>
      <w:szCs w:val="20"/>
    </w:rPr>
  </w:style>
  <w:style w:type="character" w:customStyle="1" w:styleId="Ttulo1Char">
    <w:name w:val="Título 1 Char"/>
    <w:basedOn w:val="Fontepargpadro"/>
    <w:link w:val="Heading1"/>
    <w:qFormat/>
    <w:rsid w:val="001516CB"/>
    <w:rPr>
      <w:b/>
      <w:color w:val="00000A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Relationship Type="http://schemas.openxmlformats.org/officeDocument/2006/relationships/image" Target="/word/media/067ec73b-6cb4-4631-a9f4-56b08ca8f3ac.png" Id="R8057dc0c53ee4f7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2.jpeg" Id="rId1" /><Relationship Type="http://schemas.openxmlformats.org/officeDocument/2006/relationships/image" Target="/word/media/067ec73b-6cb4-4631-a9f4-56b08ca8f3ac.png" Id="Rbc270e5a1ce643f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731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Dade Sallum</dc:creator>
  <cp:lastModifiedBy>eduardo.sallum</cp:lastModifiedBy>
  <cp:revision>2</cp:revision>
  <dcterms:created xsi:type="dcterms:W3CDTF">2018-08-27T13:37:00Z</dcterms:created>
  <dcterms:modified xsi:type="dcterms:W3CDTF">2018-08-27T13:37:00Z</dcterms:modified>
</cp:coreProperties>
</file>