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___/201</w:t>
      </w:r>
      <w:r w:rsidR="0071405A">
        <w:rPr>
          <w:rFonts w:asciiTheme="minorHAnsi" w:hAnsiTheme="minorHAnsi" w:cstheme="minorHAnsi"/>
          <w:b/>
        </w:rPr>
        <w:t>8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1C56E2" w:rsidRPr="00F50826" w:rsidRDefault="00AD60C0" w:rsidP="00B46888">
      <w:pPr>
        <w:ind w:firstLine="403"/>
        <w:jc w:val="both"/>
        <w:rPr>
          <w:rFonts w:asciiTheme="minorHAnsi" w:hAnsiTheme="minorHAnsi" w:cstheme="minorHAnsi"/>
          <w:b/>
        </w:rPr>
      </w:pPr>
      <w:r w:rsidRPr="00F50826">
        <w:rPr>
          <w:rFonts w:asciiTheme="minorHAnsi" w:hAnsiTheme="minorHAnsi" w:cstheme="minorHAnsi"/>
          <w:b/>
        </w:rPr>
        <w:t>R</w:t>
      </w:r>
      <w:r w:rsidR="006F73AB" w:rsidRPr="00F50826">
        <w:rPr>
          <w:rFonts w:asciiTheme="minorHAnsi" w:hAnsiTheme="minorHAnsi" w:cstheme="minorHAnsi"/>
          <w:b/>
        </w:rPr>
        <w:t xml:space="preserve">EQUEIRO À MESA, </w:t>
      </w:r>
      <w:r w:rsidR="006F73AB" w:rsidRPr="00F50826">
        <w:rPr>
          <w:rFonts w:asciiTheme="minorHAnsi" w:hAnsiTheme="minorHAnsi" w:cstheme="minorHAnsi"/>
        </w:rPr>
        <w:t>ouvido o Egrégio Plenário na forma</w:t>
      </w:r>
      <w:r w:rsidR="009B36A6" w:rsidRPr="00F50826">
        <w:rPr>
          <w:rFonts w:asciiTheme="minorHAnsi" w:hAnsiTheme="minorHAnsi" w:cstheme="minorHAnsi"/>
        </w:rPr>
        <w:t xml:space="preserve"> regimental, digne-se oficiar a</w:t>
      </w:r>
      <w:r w:rsidR="008F5AF3" w:rsidRPr="00F50826">
        <w:rPr>
          <w:rFonts w:asciiTheme="minorHAnsi" w:hAnsiTheme="minorHAnsi" w:cstheme="minorHAnsi"/>
        </w:rPr>
        <w:t xml:space="preserve"> </w:t>
      </w:r>
      <w:r w:rsidR="00313246" w:rsidRPr="00F50826">
        <w:rPr>
          <w:rFonts w:asciiTheme="minorHAnsi" w:hAnsiTheme="minorHAnsi" w:cstheme="minorHAnsi"/>
          <w:b/>
        </w:rPr>
        <w:t>Exma</w:t>
      </w:r>
      <w:r w:rsidR="006F73AB" w:rsidRPr="00F50826">
        <w:rPr>
          <w:rFonts w:asciiTheme="minorHAnsi" w:hAnsiTheme="minorHAnsi" w:cstheme="minorHAnsi"/>
          <w:b/>
        </w:rPr>
        <w:t xml:space="preserve">. </w:t>
      </w:r>
      <w:r w:rsidR="002A2E41" w:rsidRPr="00F50826">
        <w:rPr>
          <w:rFonts w:asciiTheme="minorHAnsi" w:hAnsiTheme="minorHAnsi" w:cstheme="minorHAnsi"/>
          <w:b/>
        </w:rPr>
        <w:t>Senhora</w:t>
      </w:r>
      <w:r w:rsidR="00313246" w:rsidRPr="00F50826">
        <w:rPr>
          <w:rFonts w:asciiTheme="minorHAnsi" w:hAnsiTheme="minorHAnsi" w:cstheme="minorHAnsi"/>
          <w:b/>
        </w:rPr>
        <w:t xml:space="preserve"> Prefeita</w:t>
      </w:r>
      <w:r w:rsidR="006F73AB" w:rsidRPr="00F50826">
        <w:rPr>
          <w:rFonts w:asciiTheme="minorHAnsi" w:hAnsiTheme="minorHAnsi" w:cstheme="minorHAnsi"/>
          <w:b/>
        </w:rPr>
        <w:t xml:space="preserve"> Municipal de Tatuí</w:t>
      </w:r>
      <w:r w:rsidR="006F73AB" w:rsidRPr="00F50826">
        <w:rPr>
          <w:rFonts w:asciiTheme="minorHAnsi" w:hAnsiTheme="minorHAnsi" w:cstheme="minorHAnsi"/>
        </w:rPr>
        <w:t xml:space="preserve">, </w:t>
      </w:r>
      <w:r w:rsidR="00A221AC" w:rsidRPr="00F50826">
        <w:rPr>
          <w:rFonts w:asciiTheme="minorHAnsi" w:hAnsiTheme="minorHAnsi" w:cstheme="minorHAnsi"/>
        </w:rPr>
        <w:t xml:space="preserve">para </w:t>
      </w:r>
      <w:r w:rsidR="00B46888">
        <w:rPr>
          <w:rFonts w:asciiTheme="minorHAnsi" w:hAnsiTheme="minorHAnsi" w:cstheme="minorHAnsi"/>
        </w:rPr>
        <w:t xml:space="preserve">que nos informe, </w:t>
      </w:r>
      <w:r w:rsidR="00B46888" w:rsidRPr="00B46888">
        <w:rPr>
          <w:rFonts w:asciiTheme="minorHAnsi" w:hAnsiTheme="minorHAnsi" w:cstheme="minorHAnsi"/>
          <w:u w:val="single"/>
        </w:rPr>
        <w:t>de forma correta e coesa</w:t>
      </w:r>
      <w:r w:rsidR="00B46888">
        <w:rPr>
          <w:rFonts w:asciiTheme="minorHAnsi" w:hAnsiTheme="minorHAnsi" w:cstheme="minorHAnsi"/>
        </w:rPr>
        <w:t>, já que não conseguimos entender o que o Sr. Rafael Bruno Passarinho de Oliveira, sem cargo mencionado em resposta a esta Casa de Leis, Oficio de nº 035/2018, do Departamento de Tecnologia e Informação,</w:t>
      </w:r>
      <w:r w:rsidR="003910C7">
        <w:rPr>
          <w:rFonts w:asciiTheme="minorHAnsi" w:hAnsiTheme="minorHAnsi" w:cstheme="minorHAnsi"/>
        </w:rPr>
        <w:t xml:space="preserve"> sobre a implantação de</w:t>
      </w:r>
      <w:r w:rsidR="00F50826" w:rsidRPr="00F50826">
        <w:rPr>
          <w:rFonts w:asciiTheme="minorHAnsi" w:hAnsiTheme="minorHAnsi" w:cstheme="minorHAnsi"/>
          <w:b/>
        </w:rPr>
        <w:t xml:space="preserve"> acessibilidade</w:t>
      </w:r>
      <w:r w:rsidR="00B46888" w:rsidRPr="00B46888">
        <w:rPr>
          <w:rFonts w:asciiTheme="minorHAnsi" w:hAnsiTheme="minorHAnsi" w:cstheme="minorHAnsi"/>
          <w:b/>
        </w:rPr>
        <w:t xml:space="preserve"> </w:t>
      </w:r>
      <w:r w:rsidR="003910C7">
        <w:rPr>
          <w:rFonts w:asciiTheme="minorHAnsi" w:hAnsiTheme="minorHAnsi" w:cstheme="minorHAnsi"/>
          <w:b/>
        </w:rPr>
        <w:t>n</w:t>
      </w:r>
      <w:r w:rsidR="00B46888">
        <w:rPr>
          <w:rFonts w:asciiTheme="minorHAnsi" w:hAnsiTheme="minorHAnsi" w:cstheme="minorHAnsi"/>
          <w:b/>
        </w:rPr>
        <w:t xml:space="preserve">o </w:t>
      </w:r>
      <w:r w:rsidR="00B46888" w:rsidRPr="00F50826">
        <w:rPr>
          <w:rFonts w:asciiTheme="minorHAnsi" w:hAnsiTheme="minorHAnsi" w:cstheme="minorHAnsi"/>
          <w:b/>
        </w:rPr>
        <w:t>site da Prefeitura de Tatuí</w:t>
      </w:r>
      <w:r w:rsidR="00B46888">
        <w:rPr>
          <w:rFonts w:asciiTheme="minorHAnsi" w:hAnsiTheme="minorHAnsi" w:cstheme="minorHAnsi"/>
          <w:b/>
        </w:rPr>
        <w:t xml:space="preserve"> estar</w:t>
      </w:r>
      <w:r w:rsidR="00F50826" w:rsidRPr="00F50826">
        <w:rPr>
          <w:rFonts w:asciiTheme="minorHAnsi" w:hAnsiTheme="minorHAnsi" w:cstheme="minorHAnsi"/>
          <w:b/>
        </w:rPr>
        <w:t xml:space="preserve"> conforme as </w:t>
      </w:r>
      <w:r w:rsidR="00F50826" w:rsidRPr="00F50826">
        <w:rPr>
          <w:rFonts w:asciiTheme="minorHAnsi" w:hAnsiTheme="minorHAnsi" w:cs="Arial"/>
          <w:b/>
          <w:color w:val="000000"/>
          <w:shd w:val="clear" w:color="auto" w:fill="FFFFFF"/>
        </w:rPr>
        <w:t xml:space="preserve">diretrizes do eMAG </w:t>
      </w:r>
      <w:r w:rsidR="00B46888">
        <w:rPr>
          <w:rFonts w:asciiTheme="minorHAnsi" w:hAnsiTheme="minorHAnsi" w:cs="Arial"/>
          <w:b/>
          <w:color w:val="000000"/>
          <w:shd w:val="clear" w:color="auto" w:fill="FFFFFF"/>
        </w:rPr>
        <w:t>(</w:t>
      </w:r>
      <w:r w:rsidR="00F50826" w:rsidRPr="00F50826">
        <w:rPr>
          <w:rFonts w:asciiTheme="minorHAnsi" w:hAnsiTheme="minorHAnsi" w:cs="Arial"/>
          <w:b/>
          <w:color w:val="000000"/>
          <w:shd w:val="clear" w:color="auto" w:fill="FFFFFF"/>
        </w:rPr>
        <w:t>Modelo de Acessibilidade em Governo Eletrônico), e as normas do Governo Federal, em obediência ao Decreto nº 5.296, de 2 de Dezembro de 2004</w:t>
      </w:r>
      <w:r w:rsidR="00F50826">
        <w:rPr>
          <w:rFonts w:asciiTheme="minorHAnsi" w:hAnsiTheme="minorHAnsi" w:cs="Arial"/>
          <w:b/>
          <w:color w:val="000000"/>
          <w:shd w:val="clear" w:color="auto" w:fill="FFFFFF"/>
        </w:rPr>
        <w:t xml:space="preserve">, considerando também o cumprimento do artigo 63 da LBI (Lei Brasileira de Inclusão). </w:t>
      </w:r>
    </w:p>
    <w:p w:rsidR="008F5AF3" w:rsidRPr="00F50826" w:rsidRDefault="008F5AF3" w:rsidP="00F50826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</w:p>
    <w:p w:rsidR="006F73AB" w:rsidRPr="00F50826" w:rsidRDefault="006F73AB" w:rsidP="00F50826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F50826">
        <w:rPr>
          <w:rFonts w:asciiTheme="minorHAnsi" w:hAnsiTheme="minorHAnsi" w:cstheme="minorHAnsi"/>
          <w:b/>
        </w:rPr>
        <w:t>J U S T I F I C A T I V A</w:t>
      </w:r>
    </w:p>
    <w:p w:rsidR="00B46888" w:rsidRPr="00F50826" w:rsidRDefault="009A476F" w:rsidP="00B46888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</w:rPr>
      </w:pPr>
      <w:r w:rsidRPr="00F50826">
        <w:rPr>
          <w:rFonts w:asciiTheme="minorHAnsi" w:hAnsiTheme="minorHAnsi" w:cstheme="minorHAnsi"/>
          <w:b/>
        </w:rPr>
        <w:tab/>
      </w:r>
      <w:r w:rsidR="00F50826" w:rsidRPr="00F50826">
        <w:rPr>
          <w:rFonts w:asciiTheme="minorHAnsi" w:hAnsiTheme="minorHAnsi" w:cs="Arial"/>
          <w:color w:val="000000"/>
        </w:rPr>
        <w:t>O termo acessibilidade significa incluir a pessoa com deficiência na participação de atividades como o uso de produtos, serviços e informações. Na internet, acessibilidade refere-se principalmente às recomendações do WCAG (World Content Accessibility Guide) do W3C (World Wide Web Consortium) e no caso do Governo Brasileiro ao eMAG (Modelo de Acessibilidade em Governo Eletrônico). O eMAG está alinhado as recomendações internacionais, mas estabelece padrões de comportamento acessível para sítios governamentais.</w:t>
      </w:r>
      <w:r w:rsidR="00B46888">
        <w:rPr>
          <w:rFonts w:asciiTheme="minorHAnsi" w:hAnsiTheme="minorHAnsi" w:cs="Arial"/>
          <w:color w:val="000000"/>
        </w:rPr>
        <w:t xml:space="preserve"> O Departamento de Tecnologia e Informação parece não ter entendido o requerimento acima que pede informações quanto a um cumprimento de lei federal e divagou sobre “revolução de costumes” sendo essa adaptação ou um novo sitio eletrônico, de suma importância às pessoas com deficiência que tem os mesmos direitos que todos os cidadãos. </w:t>
      </w:r>
    </w:p>
    <w:p w:rsidR="0071405A" w:rsidRDefault="00F50826" w:rsidP="00B46888">
      <w:pPr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="0071405A" w:rsidRPr="002F03C4">
        <w:rPr>
          <w:rFonts w:asciiTheme="minorHAnsi" w:hAnsiTheme="minorHAnsi" w:cstheme="minorHAnsi"/>
        </w:rPr>
        <w:t>Considerando</w:t>
      </w:r>
      <w:r w:rsidR="0071405A" w:rsidRPr="002F03C4">
        <w:rPr>
          <w:rFonts w:asciiTheme="minorHAnsi" w:hAnsiTheme="minorHAnsi" w:cs="Arial"/>
        </w:rPr>
        <w:t xml:space="preserve"> que </w:t>
      </w:r>
      <w:r w:rsidR="0071405A"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 w:rsidR="0071405A"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</w:t>
      </w:r>
      <w:r w:rsidR="009A476F"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F50826" w:rsidRDefault="00F50826" w:rsidP="00F50826">
      <w:pPr>
        <w:spacing w:line="360" w:lineRule="auto"/>
        <w:jc w:val="both"/>
        <w:rPr>
          <w:rFonts w:asciiTheme="minorHAnsi" w:hAnsiTheme="minorHAnsi"/>
        </w:rPr>
      </w:pP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5F58DE" w:rsidRDefault="003910C7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31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B46888">
        <w:rPr>
          <w:rFonts w:asciiTheme="minorHAnsi" w:hAnsiTheme="minorHAnsi" w:cstheme="minorHAnsi"/>
          <w:b/>
        </w:rPr>
        <w:t>Agosto</w:t>
      </w:r>
      <w:r w:rsidR="00105807" w:rsidRPr="00AD60C0">
        <w:rPr>
          <w:rFonts w:asciiTheme="minorHAnsi" w:hAnsiTheme="minorHAnsi" w:cstheme="minorHAnsi"/>
          <w:b/>
        </w:rPr>
        <w:t xml:space="preserve"> de 201</w:t>
      </w:r>
      <w:r w:rsidR="0071405A">
        <w:rPr>
          <w:rFonts w:asciiTheme="minorHAnsi" w:hAnsiTheme="minorHAnsi" w:cstheme="minorHAnsi"/>
          <w:b/>
        </w:rPr>
        <w:t>8</w:t>
      </w:r>
    </w:p>
    <w:p w:rsidR="00B46888" w:rsidRDefault="00B46888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C4" w:rsidRDefault="00763DC4">
      <w:r>
        <w:separator/>
      </w:r>
    </w:p>
  </w:endnote>
  <w:endnote w:type="continuationSeparator" w:id="1">
    <w:p w:rsidR="00763DC4" w:rsidRDefault="0076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C4" w:rsidRDefault="00763DC4">
      <w:r>
        <w:separator/>
      </w:r>
    </w:p>
  </w:footnote>
  <w:footnote w:type="continuationSeparator" w:id="1">
    <w:p w:rsidR="00763DC4" w:rsidRDefault="00763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21642C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5438fbd3d645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93A79"/>
    <w:rsid w:val="000A40BB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49CD"/>
    <w:rsid w:val="00117A16"/>
    <w:rsid w:val="00122441"/>
    <w:rsid w:val="0014127F"/>
    <w:rsid w:val="001654A6"/>
    <w:rsid w:val="001709FD"/>
    <w:rsid w:val="0017727B"/>
    <w:rsid w:val="00181845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C56E2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42C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3B64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0402F"/>
    <w:rsid w:val="00313246"/>
    <w:rsid w:val="00320352"/>
    <w:rsid w:val="00322249"/>
    <w:rsid w:val="00322D01"/>
    <w:rsid w:val="0032499F"/>
    <w:rsid w:val="00326B56"/>
    <w:rsid w:val="003313D5"/>
    <w:rsid w:val="00344F35"/>
    <w:rsid w:val="00350D00"/>
    <w:rsid w:val="003543BB"/>
    <w:rsid w:val="00355EED"/>
    <w:rsid w:val="00357B5D"/>
    <w:rsid w:val="0036220E"/>
    <w:rsid w:val="0038402E"/>
    <w:rsid w:val="003910C7"/>
    <w:rsid w:val="0039761A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602D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2817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1E40"/>
    <w:rsid w:val="005A2EA1"/>
    <w:rsid w:val="005C64B1"/>
    <w:rsid w:val="005D27E6"/>
    <w:rsid w:val="005D37F7"/>
    <w:rsid w:val="005D45D2"/>
    <w:rsid w:val="005D6D5A"/>
    <w:rsid w:val="005F39AA"/>
    <w:rsid w:val="005F58DE"/>
    <w:rsid w:val="00602264"/>
    <w:rsid w:val="00606350"/>
    <w:rsid w:val="006210C2"/>
    <w:rsid w:val="00621417"/>
    <w:rsid w:val="00621453"/>
    <w:rsid w:val="006445CF"/>
    <w:rsid w:val="0065068B"/>
    <w:rsid w:val="006879CC"/>
    <w:rsid w:val="006944FB"/>
    <w:rsid w:val="006A0527"/>
    <w:rsid w:val="006B148E"/>
    <w:rsid w:val="006B3281"/>
    <w:rsid w:val="006B37A9"/>
    <w:rsid w:val="006C179C"/>
    <w:rsid w:val="006C3DCE"/>
    <w:rsid w:val="006C5BBF"/>
    <w:rsid w:val="006C69D8"/>
    <w:rsid w:val="006D2B66"/>
    <w:rsid w:val="006D556D"/>
    <w:rsid w:val="006E087C"/>
    <w:rsid w:val="006E1EE0"/>
    <w:rsid w:val="006E4840"/>
    <w:rsid w:val="006F54DE"/>
    <w:rsid w:val="006F7393"/>
    <w:rsid w:val="006F73AB"/>
    <w:rsid w:val="007103C1"/>
    <w:rsid w:val="00712C3A"/>
    <w:rsid w:val="0071405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3DC4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626C4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8F3B6F"/>
    <w:rsid w:val="008F5AF3"/>
    <w:rsid w:val="00934FBF"/>
    <w:rsid w:val="00942D4D"/>
    <w:rsid w:val="00953F7D"/>
    <w:rsid w:val="00967CBF"/>
    <w:rsid w:val="0098598D"/>
    <w:rsid w:val="00986978"/>
    <w:rsid w:val="00993FA7"/>
    <w:rsid w:val="009A476F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21AC"/>
    <w:rsid w:val="00A25FCE"/>
    <w:rsid w:val="00A265B4"/>
    <w:rsid w:val="00A321C9"/>
    <w:rsid w:val="00A32478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1632"/>
    <w:rsid w:val="00AE284C"/>
    <w:rsid w:val="00AE6171"/>
    <w:rsid w:val="00AF4522"/>
    <w:rsid w:val="00B27676"/>
    <w:rsid w:val="00B30AC1"/>
    <w:rsid w:val="00B3597F"/>
    <w:rsid w:val="00B42705"/>
    <w:rsid w:val="00B46888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45A6"/>
    <w:rsid w:val="00C15D7A"/>
    <w:rsid w:val="00C20B79"/>
    <w:rsid w:val="00C304B6"/>
    <w:rsid w:val="00C405A4"/>
    <w:rsid w:val="00C443C2"/>
    <w:rsid w:val="00C47AC4"/>
    <w:rsid w:val="00C50B97"/>
    <w:rsid w:val="00C639CA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73005"/>
    <w:rsid w:val="00D859B3"/>
    <w:rsid w:val="00D939B5"/>
    <w:rsid w:val="00DC105B"/>
    <w:rsid w:val="00DC205F"/>
    <w:rsid w:val="00DD751B"/>
    <w:rsid w:val="00DE46BB"/>
    <w:rsid w:val="00DF08D5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198D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23C70"/>
    <w:rsid w:val="00F42D45"/>
    <w:rsid w:val="00F430B0"/>
    <w:rsid w:val="00F46658"/>
    <w:rsid w:val="00F50826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39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197c26-9c08-426a-8467-02900b46e273.png" Id="Rc076fe0ee9ce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197c26-9c08-426a-8467-02900b46e273.png" Id="Rb75438fbd3d645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2018-08-31T15:34:00Z</cp:lastPrinted>
  <dcterms:created xsi:type="dcterms:W3CDTF">2018-08-27T19:40:00Z</dcterms:created>
  <dcterms:modified xsi:type="dcterms:W3CDTF">2018-08-31T15:47:00Z</dcterms:modified>
</cp:coreProperties>
</file>