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2F4A3A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2F4A3A">
        <w:rPr>
          <w:rFonts w:ascii="Arial" w:hAnsi="Arial" w:cs="Arial"/>
          <w:b/>
        </w:rPr>
        <w:t xml:space="preserve">          REQUEIRO À MESA, ouvido o Egrégio Plenário na forma regimental, digne-se oficiar a </w:t>
      </w:r>
      <w:proofErr w:type="spellStart"/>
      <w:r w:rsidRPr="002F4A3A">
        <w:rPr>
          <w:rFonts w:ascii="Arial" w:hAnsi="Arial" w:cs="Arial"/>
          <w:b/>
        </w:rPr>
        <w:t>Exma</w:t>
      </w:r>
      <w:proofErr w:type="spellEnd"/>
      <w:r w:rsidRPr="002F4A3A">
        <w:rPr>
          <w:rFonts w:ascii="Arial" w:hAnsi="Arial" w:cs="Arial"/>
          <w:b/>
        </w:rPr>
        <w:t xml:space="preserve">. </w:t>
      </w:r>
      <w:proofErr w:type="gramStart"/>
      <w:r w:rsidRPr="002F4A3A">
        <w:rPr>
          <w:rFonts w:ascii="Arial" w:hAnsi="Arial" w:cs="Arial"/>
          <w:b/>
        </w:rPr>
        <w:t>Sra.</w:t>
      </w:r>
      <w:proofErr w:type="gramEnd"/>
      <w:r w:rsidRPr="002F4A3A">
        <w:rPr>
          <w:rFonts w:ascii="Arial" w:hAnsi="Arial" w:cs="Arial"/>
          <w:b/>
        </w:rPr>
        <w:t xml:space="preserve"> Prefeita Municipal de Tatuí, para </w:t>
      </w:r>
      <w:r w:rsidRPr="002F4A3A">
        <w:rPr>
          <w:rFonts w:ascii="Arial" w:hAnsi="Arial" w:cs="Arial"/>
          <w:b/>
          <w:color w:val="222222"/>
          <w:shd w:val="clear" w:color="auto" w:fill="FFFFFF"/>
        </w:rPr>
        <w:t xml:space="preserve"> que informe </w:t>
      </w:r>
      <w:r w:rsidR="003D27ED" w:rsidRPr="002F4A3A">
        <w:rPr>
          <w:rFonts w:ascii="Arial" w:hAnsi="Arial" w:cs="Arial"/>
          <w:b/>
          <w:color w:val="222222"/>
          <w:shd w:val="clear" w:color="auto" w:fill="FFFFFF"/>
        </w:rPr>
        <w:t xml:space="preserve">a possibilidade de incluir no cronograma de obras a pintura de sinalização de solo </w:t>
      </w:r>
      <w:r w:rsidR="00DD0F8B" w:rsidRPr="002F4A3A">
        <w:rPr>
          <w:rFonts w:ascii="Arial" w:hAnsi="Arial" w:cs="Arial"/>
          <w:b/>
          <w:color w:val="222222"/>
          <w:shd w:val="clear" w:color="auto" w:fill="FFFFFF"/>
        </w:rPr>
        <w:t>“PARE’’ nos seguintes cruzamentos do Bairro Vila Esperança:</w:t>
      </w:r>
    </w:p>
    <w:p w:rsidR="00DD0F8B" w:rsidRPr="002F4A3A" w:rsidRDefault="00DD0F8B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2F4A3A">
        <w:rPr>
          <w:rFonts w:ascii="Arial" w:hAnsi="Arial" w:cs="Arial"/>
          <w:b/>
          <w:color w:val="222222"/>
          <w:shd w:val="clear" w:color="auto" w:fill="FFFFFF"/>
        </w:rPr>
        <w:t>Rua</w:t>
      </w:r>
      <w:proofErr w:type="gramStart"/>
      <w:r w:rsidRPr="002F4A3A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8C53E9" w:rsidRPr="002F4A3A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proofErr w:type="gramEnd"/>
      <w:r w:rsidR="008C53E9" w:rsidRPr="002F4A3A">
        <w:rPr>
          <w:rFonts w:ascii="Arial" w:hAnsi="Arial" w:cs="Arial"/>
          <w:b/>
          <w:color w:val="222222"/>
          <w:shd w:val="clear" w:color="auto" w:fill="FFFFFF"/>
        </w:rPr>
        <w:t>Drº</w:t>
      </w:r>
      <w:proofErr w:type="spellEnd"/>
      <w:r w:rsidR="008C53E9" w:rsidRPr="002F4A3A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2F4A3A">
        <w:rPr>
          <w:rFonts w:ascii="Arial" w:hAnsi="Arial" w:cs="Arial"/>
          <w:b/>
          <w:color w:val="222222"/>
          <w:shd w:val="clear" w:color="auto" w:fill="FFFFFF"/>
        </w:rPr>
        <w:t xml:space="preserve">José Afonso </w:t>
      </w:r>
      <w:proofErr w:type="spellStart"/>
      <w:r w:rsidRPr="002F4A3A">
        <w:rPr>
          <w:rFonts w:ascii="Arial" w:hAnsi="Arial" w:cs="Arial"/>
          <w:b/>
          <w:color w:val="222222"/>
          <w:shd w:val="clear" w:color="auto" w:fill="FFFFFF"/>
        </w:rPr>
        <w:t>Tric</w:t>
      </w:r>
      <w:r w:rsidR="008C53E9" w:rsidRPr="002F4A3A">
        <w:rPr>
          <w:rFonts w:ascii="Arial" w:hAnsi="Arial" w:cs="Arial"/>
          <w:b/>
          <w:color w:val="222222"/>
          <w:shd w:val="clear" w:color="auto" w:fill="FFFFFF"/>
        </w:rPr>
        <w:t>ta</w:t>
      </w:r>
      <w:proofErr w:type="spellEnd"/>
      <w:r w:rsidR="008C53E9" w:rsidRPr="002F4A3A">
        <w:rPr>
          <w:rFonts w:ascii="Arial" w:hAnsi="Arial" w:cs="Arial"/>
          <w:b/>
          <w:color w:val="222222"/>
          <w:shd w:val="clear" w:color="auto" w:fill="FFFFFF"/>
        </w:rPr>
        <w:t xml:space="preserve"> com Rua Via Antonio Henrique da Silva</w:t>
      </w:r>
    </w:p>
    <w:p w:rsidR="008C53E9" w:rsidRPr="002F4A3A" w:rsidRDefault="008C53E9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2F4A3A">
        <w:rPr>
          <w:rFonts w:ascii="Arial" w:hAnsi="Arial" w:cs="Arial"/>
          <w:b/>
          <w:color w:val="222222"/>
          <w:shd w:val="clear" w:color="auto" w:fill="FFFFFF"/>
        </w:rPr>
        <w:t xml:space="preserve">Rua </w:t>
      </w:r>
      <w:proofErr w:type="spellStart"/>
      <w:r w:rsidRPr="002F4A3A">
        <w:rPr>
          <w:rFonts w:ascii="Arial" w:hAnsi="Arial" w:cs="Arial"/>
          <w:b/>
          <w:color w:val="222222"/>
          <w:shd w:val="clear" w:color="auto" w:fill="FFFFFF"/>
        </w:rPr>
        <w:t>Drº</w:t>
      </w:r>
      <w:proofErr w:type="spellEnd"/>
      <w:proofErr w:type="gramStart"/>
      <w:r w:rsidRPr="002F4A3A">
        <w:rPr>
          <w:rFonts w:ascii="Arial" w:hAnsi="Arial" w:cs="Arial"/>
          <w:b/>
          <w:color w:val="222222"/>
          <w:shd w:val="clear" w:color="auto" w:fill="FFFFFF"/>
        </w:rPr>
        <w:t xml:space="preserve">  </w:t>
      </w:r>
      <w:proofErr w:type="gramEnd"/>
      <w:r w:rsidRPr="002F4A3A">
        <w:rPr>
          <w:rFonts w:ascii="Arial" w:hAnsi="Arial" w:cs="Arial"/>
          <w:b/>
          <w:color w:val="222222"/>
          <w:shd w:val="clear" w:color="auto" w:fill="FFFFFF"/>
        </w:rPr>
        <w:t xml:space="preserve">José Afonso </w:t>
      </w:r>
      <w:proofErr w:type="spellStart"/>
      <w:r w:rsidRPr="002F4A3A">
        <w:rPr>
          <w:rFonts w:ascii="Arial" w:hAnsi="Arial" w:cs="Arial"/>
          <w:b/>
          <w:color w:val="222222"/>
          <w:shd w:val="clear" w:color="auto" w:fill="FFFFFF"/>
        </w:rPr>
        <w:t>Tricta</w:t>
      </w:r>
      <w:proofErr w:type="spellEnd"/>
      <w:r w:rsidRPr="002F4A3A">
        <w:rPr>
          <w:rFonts w:ascii="Arial" w:hAnsi="Arial" w:cs="Arial"/>
          <w:b/>
          <w:color w:val="222222"/>
          <w:shd w:val="clear" w:color="auto" w:fill="FFFFFF"/>
        </w:rPr>
        <w:t xml:space="preserve"> com Rua Cesira Del </w:t>
      </w:r>
      <w:proofErr w:type="spellStart"/>
      <w:r w:rsidRPr="002F4A3A">
        <w:rPr>
          <w:rFonts w:ascii="Arial" w:hAnsi="Arial" w:cs="Arial"/>
          <w:b/>
          <w:color w:val="222222"/>
          <w:shd w:val="clear" w:color="auto" w:fill="FFFFFF"/>
        </w:rPr>
        <w:t>Fiol</w:t>
      </w:r>
      <w:proofErr w:type="spellEnd"/>
    </w:p>
    <w:p w:rsidR="008C53E9" w:rsidRPr="002F4A3A" w:rsidRDefault="002661B5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2F4A3A">
        <w:rPr>
          <w:rFonts w:ascii="Arial" w:hAnsi="Arial" w:cs="Arial"/>
          <w:b/>
          <w:color w:val="222222"/>
          <w:shd w:val="clear" w:color="auto" w:fill="FFFFFF"/>
        </w:rPr>
        <w:t xml:space="preserve">Rua Paulo Silvio Azevedo com Rua Cesira Del </w:t>
      </w:r>
      <w:proofErr w:type="spellStart"/>
      <w:r w:rsidRPr="002F4A3A">
        <w:rPr>
          <w:rFonts w:ascii="Arial" w:hAnsi="Arial" w:cs="Arial"/>
          <w:b/>
          <w:color w:val="222222"/>
          <w:shd w:val="clear" w:color="auto" w:fill="FFFFFF"/>
        </w:rPr>
        <w:t>Fiol</w:t>
      </w:r>
      <w:proofErr w:type="spellEnd"/>
    </w:p>
    <w:p w:rsidR="002661B5" w:rsidRPr="002F4A3A" w:rsidRDefault="002661B5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2F4A3A">
        <w:rPr>
          <w:rFonts w:ascii="Arial" w:hAnsi="Arial" w:cs="Arial"/>
          <w:b/>
          <w:color w:val="222222"/>
          <w:shd w:val="clear" w:color="auto" w:fill="FFFFFF"/>
        </w:rPr>
        <w:t>Rua Paulo Silvio Azevedo com Rua Florindo Antunes Machado</w:t>
      </w:r>
    </w:p>
    <w:p w:rsidR="002661B5" w:rsidRPr="002F4A3A" w:rsidRDefault="002F4A3A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2F4A3A">
        <w:rPr>
          <w:rFonts w:ascii="Arial" w:hAnsi="Arial" w:cs="Arial"/>
          <w:b/>
          <w:color w:val="222222"/>
          <w:shd w:val="clear" w:color="auto" w:fill="FFFFFF"/>
        </w:rPr>
        <w:t xml:space="preserve">Rua Travessa Caetano </w:t>
      </w:r>
      <w:proofErr w:type="spellStart"/>
      <w:r w:rsidRPr="002F4A3A">
        <w:rPr>
          <w:rFonts w:ascii="Arial" w:hAnsi="Arial" w:cs="Arial"/>
          <w:b/>
          <w:color w:val="222222"/>
          <w:shd w:val="clear" w:color="auto" w:fill="FFFFFF"/>
        </w:rPr>
        <w:t>Nastri</w:t>
      </w:r>
      <w:proofErr w:type="spellEnd"/>
      <w:r w:rsidRPr="002F4A3A">
        <w:rPr>
          <w:rFonts w:ascii="Arial" w:hAnsi="Arial" w:cs="Arial"/>
          <w:b/>
          <w:color w:val="222222"/>
          <w:shd w:val="clear" w:color="auto" w:fill="FFFFFF"/>
        </w:rPr>
        <w:t xml:space="preserve"> com Rua Cesira Del </w:t>
      </w:r>
      <w:proofErr w:type="spellStart"/>
      <w:r w:rsidRPr="002F4A3A">
        <w:rPr>
          <w:rFonts w:ascii="Arial" w:hAnsi="Arial" w:cs="Arial"/>
          <w:b/>
          <w:color w:val="222222"/>
          <w:shd w:val="clear" w:color="auto" w:fill="FFFFFF"/>
        </w:rPr>
        <w:t>Fiol</w:t>
      </w:r>
      <w:proofErr w:type="spellEnd"/>
    </w:p>
    <w:p w:rsidR="002F4A3A" w:rsidRPr="00CA4BED" w:rsidRDefault="002F4A3A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2F4A3A">
        <w:rPr>
          <w:rFonts w:ascii="Arial" w:hAnsi="Arial" w:cs="Arial"/>
          <w:b/>
          <w:color w:val="222222"/>
          <w:shd w:val="clear" w:color="auto" w:fill="FFFFFF"/>
        </w:rPr>
        <w:t xml:space="preserve">Rua Travessa Caetano </w:t>
      </w:r>
      <w:proofErr w:type="spellStart"/>
      <w:r w:rsidRPr="002F4A3A">
        <w:rPr>
          <w:rFonts w:ascii="Arial" w:hAnsi="Arial" w:cs="Arial"/>
          <w:b/>
          <w:color w:val="222222"/>
          <w:shd w:val="clear" w:color="auto" w:fill="FFFFFF"/>
        </w:rPr>
        <w:t>Nastri</w:t>
      </w:r>
      <w:proofErr w:type="spellEnd"/>
      <w:r w:rsidRPr="002F4A3A">
        <w:rPr>
          <w:rFonts w:ascii="Arial" w:hAnsi="Arial" w:cs="Arial"/>
          <w:b/>
          <w:color w:val="222222"/>
          <w:shd w:val="clear" w:color="auto" w:fill="FFFFFF"/>
        </w:rPr>
        <w:t xml:space="preserve"> com Rua Florindo Antunes Machado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2F4A3A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ab/>
      </w:r>
      <w:r>
        <w:rPr>
          <w:rFonts w:ascii="Arial" w:hAnsi="Arial" w:cs="Arial"/>
          <w:b/>
          <w:color w:val="222222"/>
        </w:rPr>
        <w:tab/>
      </w:r>
      <w:r>
        <w:rPr>
          <w:rFonts w:ascii="Arial" w:hAnsi="Arial" w:cs="Arial"/>
          <w:b/>
          <w:color w:val="222222"/>
        </w:rPr>
        <w:tab/>
      </w:r>
    </w:p>
    <w:p w:rsidR="002F4A3A" w:rsidRDefault="002F4A3A" w:rsidP="002F4A3A">
      <w:pPr>
        <w:pStyle w:val="Corpodetexto2"/>
        <w:spacing w:line="240" w:lineRule="auto"/>
        <w:jc w:val="both"/>
        <w:rPr>
          <w:rFonts w:ascii="Bookman Old Style" w:hAnsi="Bookman Old Style"/>
          <w:sz w:val="27"/>
          <w:szCs w:val="27"/>
          <w:lang w:val="pt-BR"/>
        </w:rPr>
      </w:pPr>
      <w:r>
        <w:rPr>
          <w:rFonts w:ascii="Bookman Old Style" w:hAnsi="Bookman Old Style"/>
          <w:sz w:val="27"/>
          <w:szCs w:val="27"/>
          <w:lang w:val="pt-BR"/>
        </w:rPr>
        <w:t xml:space="preserve">             </w:t>
      </w:r>
      <w:r>
        <w:rPr>
          <w:rFonts w:ascii="Bookman Old Style" w:hAnsi="Bookman Old Style"/>
          <w:sz w:val="27"/>
          <w:szCs w:val="27"/>
        </w:rPr>
        <w:t>É atribuição do Vereador a fiscalização dos atos da Administração Publica Direta, Autarquias e Fundações</w:t>
      </w:r>
      <w:r>
        <w:rPr>
          <w:rFonts w:ascii="Bookman Old Style" w:hAnsi="Bookman Old Style"/>
          <w:sz w:val="27"/>
          <w:szCs w:val="27"/>
          <w:lang w:val="pt-BR"/>
        </w:rPr>
        <w:t>, diante disto, com vistas à legalidade, segurança e transparência pública,</w:t>
      </w:r>
      <w:r>
        <w:rPr>
          <w:rFonts w:ascii="Bookman Old Style" w:hAnsi="Bookman Old Style"/>
          <w:sz w:val="27"/>
          <w:szCs w:val="27"/>
        </w:rPr>
        <w:t xml:space="preserve"> requer sejam fornecidas </w:t>
      </w:r>
      <w:r>
        <w:rPr>
          <w:rFonts w:ascii="Bookman Old Style" w:hAnsi="Bookman Old Style"/>
          <w:iCs/>
          <w:sz w:val="27"/>
          <w:szCs w:val="27"/>
        </w:rPr>
        <w:t>estas informações para melhor análise e estudo</w:t>
      </w:r>
      <w:r>
        <w:rPr>
          <w:rFonts w:ascii="Bookman Old Style" w:hAnsi="Bookman Old Style"/>
          <w:iCs/>
          <w:sz w:val="27"/>
          <w:szCs w:val="27"/>
          <w:lang w:val="pt-BR"/>
        </w:rPr>
        <w:t xml:space="preserve"> e tomadas as devidas providências.</w:t>
      </w:r>
    </w:p>
    <w:p w:rsidR="002F4A3A" w:rsidRDefault="002F4A3A" w:rsidP="002F4A3A">
      <w:pPr>
        <w:spacing w:after="120"/>
        <w:ind w:firstLine="2835"/>
        <w:jc w:val="both"/>
        <w:rPr>
          <w:rFonts w:ascii="Bookman Old Style" w:hAnsi="Bookman Old Style"/>
          <w:sz w:val="27"/>
          <w:szCs w:val="27"/>
        </w:rPr>
      </w:pP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8272D4" w:rsidRPr="00E150A6" w:rsidRDefault="00302014" w:rsidP="002F4A3A">
      <w:pPr>
        <w:shd w:val="clear" w:color="auto" w:fill="FFFFFF"/>
        <w:spacing w:after="160" w:line="330" w:lineRule="atLeast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          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2F4A3A">
        <w:rPr>
          <w:rFonts w:ascii="Bookman Old Style" w:hAnsi="Bookman Old Style"/>
          <w:b/>
          <w:sz w:val="22"/>
          <w:szCs w:val="22"/>
        </w:rPr>
        <w:t>24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2F4A3A">
        <w:rPr>
          <w:rFonts w:ascii="Bookman Old Style" w:hAnsi="Bookman Old Style"/>
          <w:b/>
          <w:sz w:val="22"/>
          <w:szCs w:val="22"/>
        </w:rPr>
        <w:t xml:space="preserve">setembro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669C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369ccc380448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661B5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4A3A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27ED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C53E9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669CF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0F8B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nhideWhenUsed/>
    <w:rsid w:val="002F4A3A"/>
    <w:pPr>
      <w:spacing w:after="120" w:line="480" w:lineRule="auto"/>
    </w:pPr>
    <w:rPr>
      <w:lang/>
    </w:rPr>
  </w:style>
  <w:style w:type="character" w:customStyle="1" w:styleId="Corpodetexto2Char">
    <w:name w:val="Corpo de texto 2 Char"/>
    <w:basedOn w:val="Fontepargpadro"/>
    <w:link w:val="Corpodetexto2"/>
    <w:rsid w:val="002F4A3A"/>
    <w:rPr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c25f399-042b-4d16-9569-9fa054972418.png" Id="R70e7605472994c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c25f399-042b-4d16-9569-9fa054972418.png" Id="Rab369ccc380448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2018-09-21T20:05:00Z</cp:lastPrinted>
  <dcterms:created xsi:type="dcterms:W3CDTF">2018-09-21T20:05:00Z</dcterms:created>
  <dcterms:modified xsi:type="dcterms:W3CDTF">2018-09-21T20:05:00Z</dcterms:modified>
</cp:coreProperties>
</file>