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0C1F0C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0C1F0C">
        <w:rPr>
          <w:rFonts w:ascii="Arial" w:hAnsi="Arial" w:cs="Arial"/>
          <w:b/>
        </w:rPr>
        <w:t xml:space="preserve">REQUEIRO À MESA, ouvido o Egrégio Plenário na forma regimental, digne-se oficiar a </w:t>
      </w:r>
      <w:proofErr w:type="spellStart"/>
      <w:r w:rsidRPr="000C1F0C">
        <w:rPr>
          <w:rFonts w:ascii="Arial" w:hAnsi="Arial" w:cs="Arial"/>
          <w:b/>
        </w:rPr>
        <w:t>Exma</w:t>
      </w:r>
      <w:proofErr w:type="spellEnd"/>
      <w:r w:rsidRPr="000C1F0C">
        <w:rPr>
          <w:rFonts w:ascii="Arial" w:hAnsi="Arial" w:cs="Arial"/>
          <w:b/>
        </w:rPr>
        <w:t xml:space="preserve">. </w:t>
      </w:r>
      <w:proofErr w:type="gramStart"/>
      <w:r w:rsidRPr="000C1F0C">
        <w:rPr>
          <w:rFonts w:ascii="Arial" w:hAnsi="Arial" w:cs="Arial"/>
          <w:b/>
        </w:rPr>
        <w:t>Sra.</w:t>
      </w:r>
      <w:proofErr w:type="gramEnd"/>
      <w:r w:rsidRPr="000C1F0C">
        <w:rPr>
          <w:rFonts w:ascii="Arial" w:hAnsi="Arial" w:cs="Arial"/>
          <w:b/>
        </w:rPr>
        <w:t xml:space="preserve"> Prefeita Municipal de Tatuí, para </w:t>
      </w:r>
      <w:r w:rsidRPr="000C1F0C">
        <w:rPr>
          <w:rFonts w:ascii="Arial" w:hAnsi="Arial" w:cs="Arial"/>
          <w:b/>
          <w:color w:val="222222"/>
          <w:shd w:val="clear" w:color="auto" w:fill="FFFFFF"/>
        </w:rPr>
        <w:t xml:space="preserve"> que informe </w:t>
      </w:r>
      <w:r w:rsidR="00E76332" w:rsidRPr="000C1F0C">
        <w:rPr>
          <w:rFonts w:ascii="Arial" w:hAnsi="Arial" w:cs="Arial"/>
          <w:b/>
          <w:color w:val="222222"/>
          <w:shd w:val="clear" w:color="auto" w:fill="FFFFFF"/>
        </w:rPr>
        <w:t xml:space="preserve">qual o posicionamento da </w:t>
      </w:r>
      <w:r w:rsidR="0065603C" w:rsidRPr="000C1F0C">
        <w:rPr>
          <w:rFonts w:ascii="Arial" w:hAnsi="Arial" w:cs="Arial"/>
          <w:b/>
          <w:color w:val="222222"/>
          <w:shd w:val="clear" w:color="auto" w:fill="FFFFFF"/>
        </w:rPr>
        <w:t xml:space="preserve">Secretaria do Meio Ambiente referente aos protocolos </w:t>
      </w:r>
      <w:r w:rsidR="00E655BB" w:rsidRPr="000C1F0C">
        <w:rPr>
          <w:rFonts w:ascii="Arial" w:hAnsi="Arial" w:cs="Arial"/>
          <w:b/>
          <w:color w:val="222222"/>
          <w:shd w:val="clear" w:color="auto" w:fill="FFFFFF"/>
        </w:rPr>
        <w:t xml:space="preserve">nº 265199 de 29/09/2017 e nº </w:t>
      </w:r>
      <w:r w:rsidR="00237B57" w:rsidRPr="000C1F0C">
        <w:rPr>
          <w:rFonts w:ascii="Arial" w:hAnsi="Arial" w:cs="Arial"/>
          <w:b/>
          <w:color w:val="222222"/>
          <w:shd w:val="clear" w:color="auto" w:fill="FFFFFF"/>
        </w:rPr>
        <w:t>257259</w:t>
      </w:r>
      <w:r w:rsidR="00842A8F" w:rsidRPr="000C1F0C">
        <w:rPr>
          <w:rFonts w:ascii="Arial" w:hAnsi="Arial" w:cs="Arial"/>
          <w:b/>
          <w:color w:val="222222"/>
          <w:shd w:val="clear" w:color="auto" w:fill="FFFFFF"/>
        </w:rPr>
        <w:t xml:space="preserve"> de 14/06/2017.</w:t>
      </w:r>
    </w:p>
    <w:p w:rsidR="00FA3BB8" w:rsidRPr="000C1F0C" w:rsidRDefault="00FA3BB8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51701D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</w:t>
      </w:r>
    </w:p>
    <w:p w:rsidR="000C1F0C" w:rsidRPr="007B385D" w:rsidRDefault="000C1F0C" w:rsidP="000C1F0C">
      <w:pPr>
        <w:pStyle w:val="Corpodetexto2"/>
        <w:spacing w:line="240" w:lineRule="auto"/>
        <w:jc w:val="both"/>
        <w:rPr>
          <w:rFonts w:ascii="Bookman Old Style" w:hAnsi="Bookman Old Style"/>
          <w:sz w:val="27"/>
          <w:szCs w:val="27"/>
          <w:lang w:val="pt-BR"/>
        </w:rPr>
      </w:pPr>
      <w:r>
        <w:rPr>
          <w:rFonts w:ascii="Arial" w:hAnsi="Arial" w:cs="Arial"/>
          <w:b/>
          <w:color w:val="222222"/>
          <w:lang w:val="pt-BR"/>
        </w:rPr>
        <w:t xml:space="preserve">                   </w:t>
      </w:r>
      <w:r w:rsidR="0051701D">
        <w:rPr>
          <w:rFonts w:ascii="Arial" w:hAnsi="Arial" w:cs="Arial"/>
          <w:b/>
          <w:color w:val="222222"/>
        </w:rPr>
        <w:t xml:space="preserve">  </w:t>
      </w:r>
      <w:r w:rsidRPr="00A2565C">
        <w:rPr>
          <w:rFonts w:ascii="Bookman Old Style" w:hAnsi="Bookman Old Style"/>
          <w:sz w:val="27"/>
          <w:szCs w:val="27"/>
        </w:rPr>
        <w:t xml:space="preserve">É atribuição do Vereador a fiscalização dos atos </w:t>
      </w:r>
      <w:r w:rsidRPr="00C75D03">
        <w:rPr>
          <w:rFonts w:ascii="Bookman Old Style" w:hAnsi="Bookman Old Style"/>
          <w:sz w:val="27"/>
          <w:szCs w:val="27"/>
        </w:rPr>
        <w:t xml:space="preserve">da Administração </w:t>
      </w:r>
      <w:r>
        <w:rPr>
          <w:rFonts w:ascii="Bookman Old Style" w:hAnsi="Bookman Old Style"/>
          <w:sz w:val="27"/>
          <w:szCs w:val="27"/>
        </w:rPr>
        <w:t xml:space="preserve">Publica </w:t>
      </w:r>
      <w:r w:rsidRPr="00C75D03">
        <w:rPr>
          <w:rFonts w:ascii="Bookman Old Style" w:hAnsi="Bookman Old Style"/>
          <w:sz w:val="27"/>
          <w:szCs w:val="27"/>
        </w:rPr>
        <w:t>Direta, Autarquia</w:t>
      </w:r>
      <w:r>
        <w:rPr>
          <w:rFonts w:ascii="Bookman Old Style" w:hAnsi="Bookman Old Style"/>
          <w:sz w:val="27"/>
          <w:szCs w:val="27"/>
        </w:rPr>
        <w:t>s e Fundações</w:t>
      </w:r>
      <w:r>
        <w:rPr>
          <w:rFonts w:ascii="Bookman Old Style" w:hAnsi="Bookman Old Style"/>
          <w:sz w:val="27"/>
          <w:szCs w:val="27"/>
          <w:lang w:val="pt-BR"/>
        </w:rPr>
        <w:t>, d</w:t>
      </w:r>
      <w:r w:rsidRPr="000C600D">
        <w:rPr>
          <w:rFonts w:ascii="Bookman Old Style" w:hAnsi="Bookman Old Style"/>
          <w:sz w:val="27"/>
          <w:szCs w:val="27"/>
          <w:lang w:val="pt-BR"/>
        </w:rPr>
        <w:t>iante disto</w:t>
      </w:r>
      <w:r>
        <w:rPr>
          <w:rFonts w:ascii="Bookman Old Style" w:hAnsi="Bookman Old Style"/>
          <w:sz w:val="27"/>
          <w:szCs w:val="27"/>
          <w:lang w:val="pt-BR"/>
        </w:rPr>
        <w:t>, com vistas à legalidade, segurança e transparência pública,</w:t>
      </w:r>
      <w:r w:rsidRPr="00A2565C">
        <w:rPr>
          <w:rFonts w:ascii="Bookman Old Style" w:hAnsi="Bookman Old Style"/>
          <w:sz w:val="27"/>
          <w:szCs w:val="27"/>
        </w:rPr>
        <w:t xml:space="preserve"> requer sejam fornecidas </w:t>
      </w:r>
      <w:r>
        <w:rPr>
          <w:rFonts w:ascii="Bookman Old Style" w:hAnsi="Bookman Old Style"/>
          <w:iCs/>
          <w:sz w:val="27"/>
          <w:szCs w:val="27"/>
        </w:rPr>
        <w:t>estas informações</w:t>
      </w:r>
      <w:r w:rsidRPr="00A2565C">
        <w:rPr>
          <w:rFonts w:ascii="Bookman Old Style" w:hAnsi="Bookman Old Style"/>
          <w:iCs/>
          <w:sz w:val="27"/>
          <w:szCs w:val="27"/>
        </w:rPr>
        <w:t xml:space="preserve"> para melhor análise e estudo</w:t>
      </w:r>
      <w:r>
        <w:rPr>
          <w:rFonts w:ascii="Bookman Old Style" w:hAnsi="Bookman Old Style"/>
          <w:iCs/>
          <w:sz w:val="27"/>
          <w:szCs w:val="27"/>
          <w:lang w:val="pt-BR"/>
        </w:rPr>
        <w:t xml:space="preserve"> e tomadas as devidas providências.</w:t>
      </w:r>
    </w:p>
    <w:p w:rsidR="000C1F0C" w:rsidRPr="00A2565C" w:rsidRDefault="000C1F0C" w:rsidP="000C1F0C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302014" w:rsidRPr="00A85631" w:rsidRDefault="00302014" w:rsidP="0051701D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6F73AB" w:rsidRPr="00E150A6" w:rsidRDefault="00302014" w:rsidP="000C1F0C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 </w:t>
      </w: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C1F0C">
        <w:rPr>
          <w:rFonts w:ascii="Bookman Old Style" w:hAnsi="Bookman Old Style"/>
          <w:b/>
          <w:sz w:val="22"/>
          <w:szCs w:val="22"/>
        </w:rPr>
        <w:t>24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0C1F0C">
        <w:rPr>
          <w:rFonts w:ascii="Bookman Old Style" w:hAnsi="Bookman Old Style"/>
          <w:b/>
          <w:sz w:val="22"/>
          <w:szCs w:val="22"/>
        </w:rPr>
        <w:t xml:space="preserve">setembro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5B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390f902a3f42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1F0C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37B57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5E03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05B1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1701D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603C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42A8F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55BB"/>
    <w:rsid w:val="00E76332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3BB8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0C1F0C"/>
    <w:pPr>
      <w:spacing w:after="120" w:line="480" w:lineRule="auto"/>
    </w:pPr>
    <w:rPr>
      <w:lang/>
    </w:rPr>
  </w:style>
  <w:style w:type="character" w:customStyle="1" w:styleId="Corpodetexto2Char">
    <w:name w:val="Corpo de texto 2 Char"/>
    <w:basedOn w:val="Fontepargpadro"/>
    <w:link w:val="Corpodetexto2"/>
    <w:rsid w:val="000C1F0C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f86ed77-f332-43f9-b873-fe398ec64761.png" Id="Re0957ca6827d47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86ed77-f332-43f9-b873-fe398ec64761.png" Id="R12390f902a3f42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2018-09-21T19:56:00Z</cp:lastPrinted>
  <dcterms:created xsi:type="dcterms:W3CDTF">2018-09-21T19:56:00Z</dcterms:created>
  <dcterms:modified xsi:type="dcterms:W3CDTF">2018-09-21T19:56:00Z</dcterms:modified>
</cp:coreProperties>
</file>