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034409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8E11AC">
        <w:rPr>
          <w:rFonts w:ascii="Bookman Old Style" w:hAnsi="Bookman Old Style"/>
          <w:b/>
          <w:sz w:val="22"/>
          <w:szCs w:val="22"/>
        </w:rPr>
        <w:t xml:space="preserve">           </w:t>
      </w:r>
    </w:p>
    <w:p w:rsidR="006F73AB" w:rsidRPr="00E150A6" w:rsidRDefault="0032633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540A7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11A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8E11AC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da </w:t>
      </w:r>
      <w:r w:rsidR="00AE6776">
        <w:rPr>
          <w:rFonts w:ascii="Bookman Old Style" w:hAnsi="Bookman Old Style"/>
          <w:sz w:val="22"/>
          <w:szCs w:val="22"/>
        </w:rPr>
        <w:t>troca de uma lâmpada queimada</w:t>
      </w:r>
      <w:r w:rsidR="00540A71">
        <w:rPr>
          <w:rFonts w:ascii="Bookman Old Style" w:hAnsi="Bookman Old Style"/>
          <w:sz w:val="22"/>
          <w:szCs w:val="22"/>
        </w:rPr>
        <w:t xml:space="preserve"> na Rua</w:t>
      </w:r>
      <w:r w:rsidR="008E11AC">
        <w:rPr>
          <w:rFonts w:ascii="Bookman Old Style" w:hAnsi="Bookman Old Style"/>
          <w:sz w:val="22"/>
          <w:szCs w:val="22"/>
        </w:rPr>
        <w:t xml:space="preserve"> Dona Marieta de Assunção Telles, no Jardim Tókio.</w:t>
      </w:r>
      <w:r w:rsidR="00540A71">
        <w:rPr>
          <w:rFonts w:ascii="Bookman Old Style" w:hAnsi="Bookman Old Style"/>
          <w:sz w:val="22"/>
          <w:szCs w:val="22"/>
        </w:rPr>
        <w:t xml:space="preserve"> </w:t>
      </w:r>
    </w:p>
    <w:p w:rsidR="008E11AC" w:rsidRDefault="008E11A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E11AC" w:rsidRDefault="008E11A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8E11AC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6F73AB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8E11AC">
        <w:rPr>
          <w:rFonts w:ascii="Bookman Old Style" w:hAnsi="Bookman Old Style"/>
          <w:sz w:val="22"/>
          <w:szCs w:val="22"/>
        </w:rPr>
        <w:t>Um</w:t>
      </w:r>
      <w:r w:rsidR="00540A71">
        <w:rPr>
          <w:rFonts w:ascii="Bookman Old Style" w:hAnsi="Bookman Old Style"/>
          <w:sz w:val="22"/>
          <w:szCs w:val="22"/>
        </w:rPr>
        <w:t xml:space="preserve"> poste localizado na Rua </w:t>
      </w:r>
      <w:r w:rsidR="008E11AC">
        <w:rPr>
          <w:rFonts w:ascii="Bookman Old Style" w:hAnsi="Bookman Old Style"/>
          <w:sz w:val="22"/>
          <w:szCs w:val="22"/>
        </w:rPr>
        <w:t>Dona Marieta de Assunção Telles, no Jardim Tókio</w:t>
      </w:r>
      <w:r w:rsidR="00540A71">
        <w:rPr>
          <w:rFonts w:ascii="Bookman Old Style" w:hAnsi="Bookman Old Style"/>
          <w:sz w:val="22"/>
          <w:szCs w:val="22"/>
        </w:rPr>
        <w:t xml:space="preserve"> está com a lâmpada queimada. </w:t>
      </w:r>
      <w:r w:rsidR="008E11AC">
        <w:rPr>
          <w:rFonts w:ascii="Bookman Old Style" w:hAnsi="Bookman Old Style"/>
          <w:sz w:val="22"/>
          <w:szCs w:val="22"/>
        </w:rPr>
        <w:t xml:space="preserve">Os postes da rua citada </w:t>
      </w:r>
      <w:r w:rsidR="00540A71">
        <w:rPr>
          <w:rFonts w:ascii="Bookman Old Style" w:hAnsi="Bookman Old Style"/>
          <w:sz w:val="22"/>
          <w:szCs w:val="22"/>
        </w:rPr>
        <w:t xml:space="preserve">ficam distante um do outro, </w:t>
      </w:r>
      <w:r w:rsidR="008E11AC">
        <w:rPr>
          <w:rFonts w:ascii="Bookman Old Style" w:hAnsi="Bookman Old Style"/>
          <w:sz w:val="22"/>
          <w:szCs w:val="22"/>
        </w:rPr>
        <w:t>causando muita escuridão ao local</w:t>
      </w:r>
      <w:r w:rsidR="00540A71">
        <w:rPr>
          <w:rFonts w:ascii="Bookman Old Style" w:hAnsi="Bookman Old Style"/>
          <w:sz w:val="22"/>
          <w:szCs w:val="22"/>
        </w:rPr>
        <w:t>.</w:t>
      </w: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F814B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540A71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540A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8E11AC">
        <w:rPr>
          <w:rFonts w:ascii="Bookman Old Style" w:hAnsi="Bookman Old Style"/>
          <w:b/>
          <w:sz w:val="22"/>
          <w:szCs w:val="22"/>
        </w:rPr>
        <w:t>02 de outubro</w:t>
      </w:r>
      <w:r w:rsidR="0032633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E11AC" w:rsidRDefault="008E11A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E11AC" w:rsidRPr="000011D4" w:rsidRDefault="008E11A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2633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FC3" w:rsidRDefault="00C84FC3">
      <w:r>
        <w:separator/>
      </w:r>
    </w:p>
  </w:endnote>
  <w:endnote w:type="continuationSeparator" w:id="0">
    <w:p w:rsidR="00C84FC3" w:rsidRDefault="00C8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FC3" w:rsidRDefault="00C84FC3">
      <w:r>
        <w:separator/>
      </w:r>
    </w:p>
  </w:footnote>
  <w:footnote w:type="continuationSeparator" w:id="0">
    <w:p w:rsidR="00C84FC3" w:rsidRDefault="00C8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806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aac53b3bb547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8F0"/>
    <w:rsid w:val="00005A48"/>
    <w:rsid w:val="0001420F"/>
    <w:rsid w:val="00016C27"/>
    <w:rsid w:val="00020E87"/>
    <w:rsid w:val="000235AE"/>
    <w:rsid w:val="00034409"/>
    <w:rsid w:val="000441B4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4AFF"/>
    <w:rsid w:val="000C58CB"/>
    <w:rsid w:val="000D62D3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1D66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0A7"/>
    <w:rsid w:val="00320352"/>
    <w:rsid w:val="00322249"/>
    <w:rsid w:val="0032499F"/>
    <w:rsid w:val="0032633F"/>
    <w:rsid w:val="00326B56"/>
    <w:rsid w:val="0033562C"/>
    <w:rsid w:val="00343355"/>
    <w:rsid w:val="00350D00"/>
    <w:rsid w:val="003543BB"/>
    <w:rsid w:val="0038402E"/>
    <w:rsid w:val="00387AE1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4BB"/>
    <w:rsid w:val="005255B7"/>
    <w:rsid w:val="005377D8"/>
    <w:rsid w:val="0054088D"/>
    <w:rsid w:val="00540A71"/>
    <w:rsid w:val="0055350F"/>
    <w:rsid w:val="00560B16"/>
    <w:rsid w:val="00561194"/>
    <w:rsid w:val="00567B53"/>
    <w:rsid w:val="00570B3B"/>
    <w:rsid w:val="005A2EA1"/>
    <w:rsid w:val="005C5A92"/>
    <w:rsid w:val="005C64B1"/>
    <w:rsid w:val="005D37F7"/>
    <w:rsid w:val="005D45D2"/>
    <w:rsid w:val="005D6D5A"/>
    <w:rsid w:val="005F39AA"/>
    <w:rsid w:val="005F5D85"/>
    <w:rsid w:val="006155CD"/>
    <w:rsid w:val="00615E01"/>
    <w:rsid w:val="006210C2"/>
    <w:rsid w:val="00621417"/>
    <w:rsid w:val="006445CF"/>
    <w:rsid w:val="0065068B"/>
    <w:rsid w:val="00653861"/>
    <w:rsid w:val="006879CC"/>
    <w:rsid w:val="006944FB"/>
    <w:rsid w:val="006A0428"/>
    <w:rsid w:val="006B148E"/>
    <w:rsid w:val="006B3281"/>
    <w:rsid w:val="006C3DCE"/>
    <w:rsid w:val="006D2B66"/>
    <w:rsid w:val="006D49C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E2F16"/>
    <w:rsid w:val="007F1ACF"/>
    <w:rsid w:val="0080079D"/>
    <w:rsid w:val="008225B5"/>
    <w:rsid w:val="00854F36"/>
    <w:rsid w:val="0085504E"/>
    <w:rsid w:val="0086170C"/>
    <w:rsid w:val="008741E0"/>
    <w:rsid w:val="008849E3"/>
    <w:rsid w:val="00896D71"/>
    <w:rsid w:val="008A19DA"/>
    <w:rsid w:val="008A3B95"/>
    <w:rsid w:val="008B089F"/>
    <w:rsid w:val="008B1210"/>
    <w:rsid w:val="008B39CD"/>
    <w:rsid w:val="008B4387"/>
    <w:rsid w:val="008C234C"/>
    <w:rsid w:val="008E0416"/>
    <w:rsid w:val="008E11AC"/>
    <w:rsid w:val="00923BC8"/>
    <w:rsid w:val="00934FBF"/>
    <w:rsid w:val="00942D4D"/>
    <w:rsid w:val="009544AA"/>
    <w:rsid w:val="00972BE5"/>
    <w:rsid w:val="00980697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776"/>
    <w:rsid w:val="00AF315B"/>
    <w:rsid w:val="00B106FC"/>
    <w:rsid w:val="00B27676"/>
    <w:rsid w:val="00B30AC1"/>
    <w:rsid w:val="00B42705"/>
    <w:rsid w:val="00B62F26"/>
    <w:rsid w:val="00B710D7"/>
    <w:rsid w:val="00B7513D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A6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84FC3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375F1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35B97"/>
    <w:rsid w:val="00E571DA"/>
    <w:rsid w:val="00E61260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6658"/>
    <w:rsid w:val="00F524EE"/>
    <w:rsid w:val="00F814B0"/>
    <w:rsid w:val="00F92594"/>
    <w:rsid w:val="00F964CA"/>
    <w:rsid w:val="00FA5FF6"/>
    <w:rsid w:val="00FB2DBD"/>
    <w:rsid w:val="00FC1A7D"/>
    <w:rsid w:val="00FC31F8"/>
    <w:rsid w:val="00FC4B1B"/>
    <w:rsid w:val="00FD1774"/>
    <w:rsid w:val="00FF0205"/>
    <w:rsid w:val="00FF0D54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c2d8deb-d95a-4495-ab6a-aa5a8d67ec0e.png" Id="R616e8ac0b5d14e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c2d8deb-d95a-4495-ab6a-aa5a8d67ec0e.png" Id="Rfcaac53b3bb547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2018-09-25T17:13:00Z</cp:lastPrinted>
  <dcterms:created xsi:type="dcterms:W3CDTF">2018-09-25T16:16:00Z</dcterms:created>
  <dcterms:modified xsi:type="dcterms:W3CDTF">2018-09-25T17:13:00Z</dcterms:modified>
</cp:coreProperties>
</file>