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="0060730E">
        <w:rPr>
          <w:rFonts w:ascii="Arial" w:hAnsi="Arial" w:cs="Arial"/>
          <w:b/>
        </w:rPr>
        <w:t xml:space="preserve">através da Secretaria Competente, </w:t>
      </w:r>
      <w:r w:rsidR="005D63E6">
        <w:rPr>
          <w:rFonts w:ascii="Arial" w:hAnsi="Arial" w:cs="Arial"/>
          <w:b/>
        </w:rPr>
        <w:t xml:space="preserve">de se desenvolver </w:t>
      </w:r>
      <w:r w:rsidR="00635825">
        <w:rPr>
          <w:rFonts w:ascii="Arial" w:hAnsi="Arial" w:cs="Arial"/>
          <w:b/>
        </w:rPr>
        <w:t>o 1º Seminário sobre Obesidade na Infância e Adolescência.</w:t>
      </w:r>
    </w:p>
    <w:p w:rsidR="00AC5D49" w:rsidRPr="00CA4BED" w:rsidRDefault="00AC5D49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02014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5C396E">
        <w:rPr>
          <w:rFonts w:ascii="Arial" w:hAnsi="Arial" w:cs="Arial"/>
          <w:color w:val="222222"/>
        </w:rPr>
        <w:t>Considerando que a maior preocupação, atualmente, é o aumento exagerado de pessoas obesas, com predomínio nas faixas etárias relativas à infância e a adolescência;</w:t>
      </w:r>
    </w:p>
    <w:p w:rsidR="005C396E" w:rsidRDefault="005C396E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Considerando que, em apenas dez anos, o número de obesos no Brasil passou de 500 mil para dois milhões, segundo dados da Organização Mundial da Saúde;</w:t>
      </w:r>
    </w:p>
    <w:p w:rsidR="005C396E" w:rsidRDefault="005C396E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Considerando a necessidade de discutir esse problema com especialistas e administradores públicos, buscando soluções e criando legislação específica para o problema.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26232">
        <w:rPr>
          <w:rFonts w:ascii="Bookman Old Style" w:hAnsi="Bookman Old Style"/>
          <w:b/>
          <w:sz w:val="22"/>
          <w:szCs w:val="22"/>
        </w:rPr>
        <w:t>0</w:t>
      </w:r>
      <w:r w:rsidR="005C396E">
        <w:rPr>
          <w:rFonts w:ascii="Bookman Old Style" w:hAnsi="Bookman Old Style"/>
          <w:b/>
          <w:sz w:val="22"/>
          <w:szCs w:val="22"/>
        </w:rPr>
        <w:t>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5C396E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5C396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33650" cy="58102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774" cy="58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759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c27840706149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27596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396E"/>
    <w:rsid w:val="005C64B1"/>
    <w:rsid w:val="005D37F7"/>
    <w:rsid w:val="005D45D2"/>
    <w:rsid w:val="005D63E6"/>
    <w:rsid w:val="005D6D5A"/>
    <w:rsid w:val="005F39AA"/>
    <w:rsid w:val="0060730E"/>
    <w:rsid w:val="006210C2"/>
    <w:rsid w:val="00621417"/>
    <w:rsid w:val="00635825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C5D49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d2a3278-cf60-431d-91cb-08604ce59ec2.png" Id="R8259bc1b1eb94a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d2a3278-cf60-431d-91cb-08604ce59ec2.png" Id="R2dc27840706149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2018-09-28T20:45:00Z</cp:lastPrinted>
  <dcterms:created xsi:type="dcterms:W3CDTF">2018-09-28T20:45:00Z</dcterms:created>
  <dcterms:modified xsi:type="dcterms:W3CDTF">2018-09-28T20:45:00Z</dcterms:modified>
</cp:coreProperties>
</file>