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Pr="00E150A6" w:rsidRDefault="001B796E" w:rsidP="001B796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C90856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3B2568" w:rsidRDefault="001B796E" w:rsidP="001B796E">
      <w:pPr>
        <w:ind w:left="284"/>
        <w:jc w:val="both"/>
        <w:rPr>
          <w:rFonts w:ascii="Arial" w:hAnsi="Arial" w:cs="Arial"/>
          <w:b/>
        </w:rPr>
      </w:pPr>
    </w:p>
    <w:p w:rsidR="00F64739" w:rsidRDefault="001B796E" w:rsidP="00F64739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F64739">
        <w:rPr>
          <w:rFonts w:ascii="Arial" w:hAnsi="Arial" w:cs="Arial"/>
          <w:color w:val="222222"/>
        </w:rPr>
        <w:t>que informe como é realizada a fiscalização em relação as lâmpadas de iluminação pública que ficam erroneamente acesas durante o período diurno.</w:t>
      </w:r>
    </w:p>
    <w:p w:rsidR="00F64739" w:rsidRDefault="00F64739" w:rsidP="00F6473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64739" w:rsidRDefault="00F64739" w:rsidP="00F6473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64739" w:rsidRDefault="00F64739" w:rsidP="00F6473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64739" w:rsidRPr="00503516" w:rsidRDefault="00F64739" w:rsidP="00F64739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03516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64739" w:rsidRPr="00F64739" w:rsidRDefault="00F64739" w:rsidP="00F64739">
      <w:pPr>
        <w:shd w:val="clear" w:color="auto" w:fill="FFFFFF"/>
        <w:jc w:val="center"/>
        <w:rPr>
          <w:rFonts w:ascii="Arial" w:hAnsi="Arial" w:cs="Arial"/>
          <w:b/>
          <w:color w:val="222222"/>
        </w:rPr>
      </w:pPr>
    </w:p>
    <w:p w:rsidR="00F64739" w:rsidRDefault="00F64739" w:rsidP="00F6473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64739" w:rsidRDefault="00F64739" w:rsidP="00F6473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64739" w:rsidRDefault="00F64739" w:rsidP="00F64739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Temos percorrido diversas ruas do município de Tatuí e identificado locais em que as lâmpadas de iluminação pública ficam acesas durante o período diurno. Diante disso, solicitamos esclarecimentos do Executivo, a fim de compreender como tem sido feito a fiscalização a respeito do exposto, a fim de evitar que situações como essas se perpetuem.</w:t>
      </w:r>
    </w:p>
    <w:p w:rsidR="001B796E" w:rsidRDefault="001B796E" w:rsidP="00F64739">
      <w:pPr>
        <w:spacing w:line="360" w:lineRule="auto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Pr="0048713E" w:rsidRDefault="001B796E" w:rsidP="001B796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64739" w:rsidRDefault="00F64739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D231E5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7F023E" w:rsidRDefault="001B796E" w:rsidP="001B796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503516">
        <w:rPr>
          <w:rFonts w:ascii="Arial" w:hAnsi="Arial" w:cs="Arial"/>
          <w:b/>
        </w:rPr>
        <w:t xml:space="preserve">, </w:t>
      </w:r>
      <w:r w:rsidR="00F64739">
        <w:rPr>
          <w:rFonts w:ascii="Arial" w:hAnsi="Arial" w:cs="Arial"/>
          <w:b/>
        </w:rPr>
        <w:t>02 de Outubro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1B796E" w:rsidRPr="00B729BC" w:rsidRDefault="001B796E" w:rsidP="001B796E">
      <w:pPr>
        <w:rPr>
          <w:rFonts w:ascii="Arial" w:hAnsi="Arial" w:cs="Arial"/>
        </w:rPr>
      </w:pPr>
    </w:p>
    <w:p w:rsidR="001B796E" w:rsidRDefault="001B796E" w:rsidP="001B796E">
      <w:pPr>
        <w:ind w:left="1134"/>
        <w:jc w:val="center"/>
        <w:rPr>
          <w:rFonts w:ascii="Arial" w:hAnsi="Arial" w:cs="Arial"/>
          <w:b/>
        </w:rPr>
      </w:pPr>
    </w:p>
    <w:p w:rsidR="001B796E" w:rsidRDefault="001B796E" w:rsidP="001B796E">
      <w:pPr>
        <w:rPr>
          <w:rFonts w:ascii="Arial" w:hAnsi="Arial" w:cs="Arial"/>
          <w:b/>
        </w:rPr>
      </w:pPr>
    </w:p>
    <w:p w:rsidR="00F64739" w:rsidRDefault="00F64739" w:rsidP="001B796E">
      <w:pPr>
        <w:rPr>
          <w:rFonts w:ascii="Arial" w:hAnsi="Arial" w:cs="Arial"/>
          <w:b/>
        </w:rPr>
      </w:pPr>
    </w:p>
    <w:p w:rsidR="001B796E" w:rsidRPr="00B729BC" w:rsidRDefault="001B796E" w:rsidP="001B796E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1B796E" w:rsidRPr="00B729BC" w:rsidRDefault="001B796E" w:rsidP="001B796E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E8" w:rsidRDefault="000A76E8">
      <w:r>
        <w:separator/>
      </w:r>
    </w:p>
  </w:endnote>
  <w:endnote w:type="continuationSeparator" w:id="1">
    <w:p w:rsidR="000A76E8" w:rsidRDefault="000A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E8" w:rsidRDefault="000A76E8">
      <w:r>
        <w:separator/>
      </w:r>
    </w:p>
  </w:footnote>
  <w:footnote w:type="continuationSeparator" w:id="1">
    <w:p w:rsidR="000A76E8" w:rsidRDefault="000A7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93D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09bd9b807541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A76E8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3D41"/>
    <w:rsid w:val="0019571C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668"/>
    <w:rsid w:val="001F0764"/>
    <w:rsid w:val="001F1E84"/>
    <w:rsid w:val="001F2E27"/>
    <w:rsid w:val="0020022C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3516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D5895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198ea3-a1dc-4cc2-b8c5-60760c51e1d9.png" Id="Rfb1512cba6c343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198ea3-a1dc-4cc2-b8c5-60760c51e1d9.png" Id="R4b09bd9b8075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2018-09-10T15:30:00Z</cp:lastPrinted>
  <dcterms:created xsi:type="dcterms:W3CDTF">2018-10-01T15:28:00Z</dcterms:created>
  <dcterms:modified xsi:type="dcterms:W3CDTF">2018-10-01T15:31:00Z</dcterms:modified>
</cp:coreProperties>
</file>