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D65D9E">
        <w:rPr>
          <w:rFonts w:ascii="Arial" w:hAnsi="Arial" w:cs="Arial"/>
          <w:color w:val="000000"/>
          <w:shd w:val="clear" w:color="auto" w:fill="FFFFFF"/>
        </w:rPr>
        <w:t>encaminhe em forma de certidão, documentos referente a aplicação financeira em fundo de renda variável no ano de 2017.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65D9E">
        <w:rPr>
          <w:rFonts w:ascii="Arial" w:hAnsi="Arial" w:cs="Arial"/>
          <w:b/>
        </w:rPr>
        <w:t>08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BF3" w:rsidRDefault="000B6BF3">
      <w:r>
        <w:separator/>
      </w:r>
    </w:p>
  </w:endnote>
  <w:endnote w:type="continuationSeparator" w:id="1">
    <w:p w:rsidR="000B6BF3" w:rsidRDefault="000B6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BF3" w:rsidRDefault="000B6BF3">
      <w:r>
        <w:separator/>
      </w:r>
    </w:p>
  </w:footnote>
  <w:footnote w:type="continuationSeparator" w:id="1">
    <w:p w:rsidR="000B6BF3" w:rsidRDefault="000B6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3B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903dd8a55b48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87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BF3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e4aac6c-7cd9-4784-978e-a0b1b2e54b36.png" Id="R117adbe9f01749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4aac6c-7cd9-4784-978e-a0b1b2e54b36.png" Id="R99903dd8a55b48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2018-10-01T14:53:00Z</cp:lastPrinted>
  <dcterms:created xsi:type="dcterms:W3CDTF">2018-10-08T14:48:00Z</dcterms:created>
  <dcterms:modified xsi:type="dcterms:W3CDTF">2018-10-08T14:49:00Z</dcterms:modified>
</cp:coreProperties>
</file>