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7034F5">
      <w:pPr>
        <w:ind w:left="284"/>
        <w:jc w:val="both"/>
        <w:rPr>
          <w:rFonts w:ascii="Arial" w:hAnsi="Arial" w:cs="Arial"/>
          <w:b/>
        </w:rPr>
      </w:pPr>
    </w:p>
    <w:p w:rsidR="00577F52" w:rsidRDefault="007034F5" w:rsidP="00577F52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7034F5">
        <w:rPr>
          <w:rFonts w:ascii="Arial" w:hAnsi="Arial" w:cs="Arial"/>
          <w:b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577F52">
        <w:rPr>
          <w:rFonts w:ascii="Arial" w:hAnsi="Arial" w:cs="Arial"/>
          <w:color w:val="222222"/>
        </w:rPr>
        <w:t>que informe quais tem sido as ações desenvolvidas a fim de fomentar a contínua melhoria para o ensino básico municipal.</w:t>
      </w:r>
    </w:p>
    <w:p w:rsidR="00577F52" w:rsidRDefault="00577F52" w:rsidP="00577F5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77F52" w:rsidRDefault="00577F52" w:rsidP="00577F5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77F52" w:rsidRDefault="00577F52" w:rsidP="00577F5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77F5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77F52" w:rsidRDefault="00577F52" w:rsidP="00577F5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77F52" w:rsidRPr="00577F52" w:rsidRDefault="00577F52" w:rsidP="00577F5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77F52" w:rsidRDefault="00577F52" w:rsidP="00577F5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77F52" w:rsidRDefault="00577F52" w:rsidP="00577F52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Incentivar a educação básica é um dos principais deveres da Administração Pública, a fim de oferecer melhor formação às crianças e jovens. Desse modo, apresentamos este requerimento como forma de compreender as ações desenvolvidas até o momento com esta finalidade.</w:t>
      </w:r>
    </w:p>
    <w:p w:rsidR="007034F5" w:rsidRPr="003E704A" w:rsidRDefault="007034F5" w:rsidP="00577F52">
      <w:pPr>
        <w:jc w:val="both"/>
        <w:rPr>
          <w:rFonts w:ascii="Arial" w:hAnsi="Arial" w:cs="Arial"/>
        </w:rPr>
      </w:pPr>
    </w:p>
    <w:p w:rsidR="007034F5" w:rsidRPr="0048713E" w:rsidRDefault="007034F5" w:rsidP="007034F5">
      <w:pPr>
        <w:shd w:val="clear" w:color="auto" w:fill="FFFFFF"/>
        <w:spacing w:after="160" w:line="330" w:lineRule="atLeast"/>
        <w:ind w:left="567" w:hanging="567"/>
        <w:jc w:val="both"/>
        <w:rPr>
          <w:rFonts w:ascii="Calibri" w:hAnsi="Calibri"/>
          <w:color w:val="222222"/>
          <w:sz w:val="22"/>
          <w:szCs w:val="22"/>
        </w:rPr>
      </w:pPr>
    </w:p>
    <w:p w:rsidR="007034F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>23</w:t>
      </w:r>
      <w:r w:rsidR="005221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Outubro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15" w:rsidRDefault="00854315">
      <w:r>
        <w:separator/>
      </w:r>
    </w:p>
  </w:endnote>
  <w:endnote w:type="continuationSeparator" w:id="1">
    <w:p w:rsidR="00854315" w:rsidRDefault="008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15" w:rsidRDefault="00854315">
      <w:r>
        <w:separator/>
      </w:r>
    </w:p>
  </w:footnote>
  <w:footnote w:type="continuationSeparator" w:id="1">
    <w:p w:rsidR="00854315" w:rsidRDefault="0085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1F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6f5dee504f46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90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315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1043ee-b5f1-4d66-8e67-76eddf45a42f.png" Id="R14479b733cff4b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1043ee-b5f1-4d66-8e67-76eddf45a42f.png" Id="Ra56f5dee504f46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2018-10-22T14:39:00Z</cp:lastPrinted>
  <dcterms:created xsi:type="dcterms:W3CDTF">2018-10-22T14:42:00Z</dcterms:created>
  <dcterms:modified xsi:type="dcterms:W3CDTF">2018-10-22T14:42:00Z</dcterms:modified>
</cp:coreProperties>
</file>