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43" w:rsidRDefault="001D3678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374243" w:rsidRDefault="00374243">
      <w:pPr>
        <w:spacing w:before="57" w:after="57" w:line="360" w:lineRule="auto"/>
        <w:jc w:val="both"/>
        <w:rPr>
          <w:b/>
        </w:rPr>
      </w:pPr>
    </w:p>
    <w:p w:rsidR="00374243" w:rsidRDefault="00374243">
      <w:pPr>
        <w:spacing w:before="57" w:after="57" w:line="360" w:lineRule="auto"/>
        <w:jc w:val="both"/>
        <w:rPr>
          <w:b/>
        </w:rPr>
      </w:pPr>
    </w:p>
    <w:p w:rsidR="00374243" w:rsidRDefault="001D3678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Prefeita Municipal</w:t>
      </w:r>
      <w:r>
        <w:t>,</w:t>
      </w:r>
      <w:r w:rsidR="00834A97">
        <w:t xml:space="preserve"> </w:t>
      </w:r>
      <w:r>
        <w:t xml:space="preserve">para que através do órgão competente informe a esta Casa Legislativa, </w:t>
      </w:r>
      <w:r w:rsidR="0045613B">
        <w:t>por quais razões não foram encaminhadas as respostas aos Requerimentos de N° 1703/18, 1706/18, 1707/18, 1708/18, 1709/18, 1710/18, 1774/18, 1774/18, 1917/18 E 1924/18</w:t>
      </w:r>
      <w:r w:rsidR="006D7A79">
        <w:t>,</w:t>
      </w:r>
      <w:r w:rsidR="0045613B">
        <w:t xml:space="preserve"> todos de autoria de</w:t>
      </w:r>
      <w:r w:rsidR="006D7A79">
        <w:t>ste vereador?</w:t>
      </w:r>
    </w:p>
    <w:p w:rsidR="00374243" w:rsidRDefault="001D3678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374243" w:rsidRDefault="00374243">
      <w:pPr>
        <w:spacing w:before="57" w:after="57" w:line="360" w:lineRule="auto"/>
        <w:ind w:firstLine="709"/>
        <w:jc w:val="both"/>
      </w:pPr>
    </w:p>
    <w:p w:rsidR="0045613B" w:rsidRPr="0045613B" w:rsidRDefault="0045613B">
      <w:pPr>
        <w:spacing w:before="57" w:after="57" w:line="360" w:lineRule="auto"/>
        <w:ind w:firstLine="709"/>
        <w:jc w:val="both"/>
      </w:pPr>
      <w:r>
        <w:t xml:space="preserve">A </w:t>
      </w:r>
      <w:r>
        <w:rPr>
          <w:b/>
          <w:bCs/>
        </w:rPr>
        <w:t>Lei Ordinária N</w:t>
      </w:r>
      <w:r w:rsidRPr="0045613B">
        <w:rPr>
          <w:b/>
          <w:bCs/>
        </w:rPr>
        <w:t xml:space="preserve">º 2156, de </w:t>
      </w:r>
      <w:proofErr w:type="gramStart"/>
      <w:r w:rsidRPr="0045613B">
        <w:rPr>
          <w:b/>
          <w:bCs/>
        </w:rPr>
        <w:t>5</w:t>
      </w:r>
      <w:proofErr w:type="gramEnd"/>
      <w:r w:rsidRPr="0045613B">
        <w:rPr>
          <w:b/>
          <w:bCs/>
        </w:rPr>
        <w:t xml:space="preserve"> de abril de 1990</w:t>
      </w:r>
      <w:r w:rsidR="006D7A79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 xml:space="preserve">que instituiu a Lei Orgânica de nossa cidade, determina em seu </w:t>
      </w:r>
      <w:r w:rsidRPr="0066065C">
        <w:rPr>
          <w:bCs/>
        </w:rPr>
        <w:t>art. 48</w:t>
      </w:r>
      <w:r>
        <w:rPr>
          <w:bCs/>
        </w:rPr>
        <w:t xml:space="preserve">, inciso XVI que compete ao chefe do Executivo prestar informações </w:t>
      </w:r>
      <w:r w:rsidR="0066065C">
        <w:rPr>
          <w:bCs/>
        </w:rPr>
        <w:t>a esta Casa de Leis dentro de 15 (quinze) dias</w:t>
      </w:r>
      <w:r w:rsidR="006D7A79">
        <w:rPr>
          <w:bCs/>
        </w:rPr>
        <w:t>,</w:t>
      </w:r>
      <w:r w:rsidRPr="0045613B">
        <w:rPr>
          <w:bCs/>
        </w:rPr>
        <w:t xml:space="preserve"> </w:t>
      </w:r>
      <w:r w:rsidR="0066065C">
        <w:rPr>
          <w:bCs/>
        </w:rPr>
        <w:t xml:space="preserve">desde que solicitadas </w:t>
      </w:r>
      <w:r w:rsidRPr="0045613B">
        <w:rPr>
          <w:bCs/>
        </w:rPr>
        <w:t>na forma regimental</w:t>
      </w:r>
      <w:r w:rsidR="0066065C">
        <w:rPr>
          <w:bCs/>
        </w:rPr>
        <w:t>.</w:t>
      </w:r>
    </w:p>
    <w:p w:rsidR="0066065C" w:rsidRDefault="0066065C" w:rsidP="0066065C">
      <w:pPr>
        <w:spacing w:before="57" w:after="57" w:line="360" w:lineRule="auto"/>
        <w:ind w:firstLine="709"/>
        <w:jc w:val="both"/>
      </w:pPr>
      <w:r>
        <w:t>O último dos documentos que não obtivemos resposta foi aprovado na 30ª Sessão Ordinária que ocorreu no dia 25/09/2018 e</w:t>
      </w:r>
      <w:r w:rsidR="006D7A79">
        <w:t>, já tendo passado, portanto</w:t>
      </w:r>
      <w:r>
        <w:t>,</w:t>
      </w:r>
      <w:r w:rsidR="006D7A79">
        <w:t xml:space="preserve"> mais de um mês,</w:t>
      </w:r>
      <w:r>
        <w:t xml:space="preserve"> o que representa um flagrante descumprimento da legislação acima citada.</w:t>
      </w:r>
    </w:p>
    <w:p w:rsidR="0066065C" w:rsidRDefault="0066065C" w:rsidP="0066065C">
      <w:pPr>
        <w:spacing w:before="57" w:after="57" w:line="360" w:lineRule="auto"/>
        <w:ind w:firstLine="709"/>
        <w:jc w:val="both"/>
      </w:pPr>
      <w:r>
        <w:t>Portanto</w:t>
      </w:r>
      <w:r w:rsidR="006D7A79">
        <w:t>,</w:t>
      </w:r>
      <w:r>
        <w:t xml:space="preserve"> fazendo cumprir meu dever como representante do povo, fiscalizando e solicitando o comprimento das Leis, encaminho o presente Requerimento. 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0"/>
        <w:gridCol w:w="7200"/>
      </w:tblGrid>
      <w:tr w:rsidR="0066065C" w:rsidRPr="0066065C" w:rsidTr="006606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6065C" w:rsidRPr="0066065C" w:rsidRDefault="0066065C" w:rsidP="0066065C">
            <w:pPr>
              <w:spacing w:before="57" w:after="57" w:line="360" w:lineRule="auto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66065C" w:rsidRPr="0066065C" w:rsidRDefault="0066065C" w:rsidP="0066065C">
            <w:pPr>
              <w:spacing w:before="57" w:after="57" w:line="360" w:lineRule="auto"/>
              <w:jc w:val="both"/>
            </w:pPr>
          </w:p>
        </w:tc>
      </w:tr>
    </w:tbl>
    <w:p w:rsidR="0045613B" w:rsidRDefault="0045613B" w:rsidP="0066065C">
      <w:pPr>
        <w:spacing w:before="57" w:after="57" w:line="360" w:lineRule="auto"/>
        <w:ind w:firstLine="709"/>
        <w:jc w:val="both"/>
      </w:pPr>
    </w:p>
    <w:p w:rsidR="00374243" w:rsidRDefault="001D3678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E21A83">
        <w:rPr>
          <w:b/>
        </w:rPr>
        <w:t xml:space="preserve">“Vereador Rafael </w:t>
      </w:r>
      <w:proofErr w:type="spellStart"/>
      <w:r w:rsidR="00E21A83">
        <w:rPr>
          <w:b/>
        </w:rPr>
        <w:t>Orsi</w:t>
      </w:r>
      <w:proofErr w:type="spellEnd"/>
      <w:r w:rsidR="00E21A83">
        <w:rPr>
          <w:b/>
        </w:rPr>
        <w:t xml:space="preserve"> Filho”, 05</w:t>
      </w:r>
      <w:r>
        <w:rPr>
          <w:b/>
        </w:rPr>
        <w:t xml:space="preserve"> de outubro de 2018.</w:t>
      </w:r>
    </w:p>
    <w:p w:rsidR="00374243" w:rsidRDefault="006D71C2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rect id="Quadro1" o:spid="_x0000_s1026" style="position:absolute;left:0;text-align:left;margin-left:148.3pt;margin-top:11.9pt;width:170.35pt;height:92.2pt;z-index:251657728" stroked="f" strokecolor="#3465a4">
            <v:fill color2="black" o:detectmouseclick="t"/>
            <v:stroke joinstyle="round"/>
            <v:textbox>
              <w:txbxContent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374243">
                  <w:pPr>
                    <w:pStyle w:val="Contedodoquadro"/>
                    <w:jc w:val="center"/>
                    <w:rPr>
                      <w:color w:val="auto"/>
                    </w:rPr>
                  </w:pPr>
                </w:p>
                <w:p w:rsidR="00374243" w:rsidRDefault="001D3678">
                  <w:pPr>
                    <w:pStyle w:val="Contedodoquadro"/>
                    <w:jc w:val="center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EDUARDO DADE SALLUM</w:t>
                  </w:r>
                  <w:r>
                    <w:rPr>
                      <w:b/>
                      <w:color w:val="auto"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834A97" w:rsidRDefault="00834A97">
      <w:pPr>
        <w:spacing w:before="57" w:after="57" w:line="360" w:lineRule="auto"/>
        <w:jc w:val="both"/>
      </w:pPr>
    </w:p>
    <w:p w:rsidR="00834A97" w:rsidRDefault="00834A97">
      <w:pPr>
        <w:spacing w:before="57" w:after="57" w:line="360" w:lineRule="auto"/>
        <w:jc w:val="both"/>
      </w:pPr>
    </w:p>
    <w:p w:rsidR="00834A97" w:rsidRDefault="00834A97">
      <w:pPr>
        <w:spacing w:before="57" w:after="57" w:line="360" w:lineRule="auto"/>
        <w:jc w:val="both"/>
      </w:pPr>
    </w:p>
    <w:p w:rsidR="00374243" w:rsidRDefault="00374243">
      <w:pPr>
        <w:spacing w:before="57" w:after="57" w:line="360" w:lineRule="auto"/>
        <w:jc w:val="both"/>
      </w:pPr>
    </w:p>
    <w:sectPr w:rsidR="00374243" w:rsidSect="00374243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837" w:rsidRDefault="00505837" w:rsidP="00374243">
      <w:r>
        <w:separator/>
      </w:r>
    </w:p>
  </w:endnote>
  <w:endnote w:type="continuationSeparator" w:id="0">
    <w:p w:rsidR="00505837" w:rsidRDefault="00505837" w:rsidP="0037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43" w:rsidRDefault="001D3678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837" w:rsidRDefault="00505837" w:rsidP="00374243">
      <w:r>
        <w:separator/>
      </w:r>
    </w:p>
  </w:footnote>
  <w:footnote w:type="continuationSeparator" w:id="0">
    <w:p w:rsidR="00505837" w:rsidRDefault="00505837" w:rsidP="00374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43" w:rsidRDefault="006D71C2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6D71C2">
      <w:pict>
        <v:rect id="Figura1" o:spid="_x0000_s2049" style="position:absolute;left:0;text-align:left;margin-left:-9pt;margin-top:-.55pt;width:76.15pt;height:79.8pt;z-index:251657728" strokecolor="white" strokeweight=".02mm">
          <v:fill color2="black" o:detectmouseclick="t"/>
          <v:stroke joinstyle="round"/>
          <v:textbox>
            <w:txbxContent>
              <w:p w:rsidR="00374243" w:rsidRDefault="001D3678">
                <w:pPr>
                  <w:pStyle w:val="Contedodoquadro"/>
                  <w:rPr>
                    <w:color w:val="auto"/>
                  </w:rPr>
                </w:pPr>
                <w:r>
                  <w:rPr>
                    <w:noProof/>
                    <w:color w:val="auto"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6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1D3678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374243" w:rsidRDefault="001D367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374243" w:rsidRDefault="001D367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374243" w:rsidRDefault="001D367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374243" w:rsidRDefault="001D3678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374243" w:rsidRDefault="001D3678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374243" w:rsidRDefault="0037424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c150858ecb44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4243"/>
    <w:rsid w:val="001D3678"/>
    <w:rsid w:val="00374243"/>
    <w:rsid w:val="0045613B"/>
    <w:rsid w:val="00505837"/>
    <w:rsid w:val="0066065C"/>
    <w:rsid w:val="006D71C2"/>
    <w:rsid w:val="006D7A79"/>
    <w:rsid w:val="00834A97"/>
    <w:rsid w:val="00AA6E5A"/>
    <w:rsid w:val="00B12E92"/>
    <w:rsid w:val="00BC1F61"/>
    <w:rsid w:val="00E2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customStyle="1" w:styleId="Heading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nkdaInternet">
    <w:name w:val="Link da Internet"/>
    <w:basedOn w:val="Fontepargpadro"/>
    <w:unhideWhenUsed/>
    <w:rsid w:val="000956F0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character" w:customStyle="1" w:styleId="CabealhoChar">
    <w:name w:val="Cabeçalho Char"/>
    <w:basedOn w:val="Fontepargpadro"/>
    <w:link w:val="Header"/>
    <w:semiHidden/>
    <w:qFormat/>
    <w:rsid w:val="001F5208"/>
    <w:rPr>
      <w:color w:val="00000A"/>
      <w:sz w:val="24"/>
      <w:szCs w:val="24"/>
    </w:rPr>
  </w:style>
  <w:style w:type="character" w:customStyle="1" w:styleId="RodapChar">
    <w:name w:val="Rodapé Char"/>
    <w:basedOn w:val="Fontepargpadro"/>
    <w:link w:val="Footer"/>
    <w:semiHidden/>
    <w:qFormat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Heading3"/>
    <w:semiHidden/>
    <w:qFormat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35">
    <w:name w:val="ListLabel 35"/>
    <w:qFormat/>
    <w:rsid w:val="00374243"/>
    <w:rPr>
      <w:rFonts w:ascii="Monotype Corsiva" w:hAnsi="Monotype Corsiva"/>
      <w:color w:val="00000A"/>
      <w:u w:val="none"/>
    </w:rPr>
  </w:style>
  <w:style w:type="character" w:customStyle="1" w:styleId="ListLabel36">
    <w:name w:val="ListLabel 36"/>
    <w:qFormat/>
    <w:rsid w:val="00374243"/>
    <w:rPr>
      <w:rFonts w:ascii="Monotype Corsiva" w:hAnsi="Monotype Corsiva"/>
      <w:color w:val="000000"/>
      <w:u w:val="none"/>
    </w:rPr>
  </w:style>
  <w:style w:type="character" w:customStyle="1" w:styleId="ListLabel37">
    <w:name w:val="ListLabel 37"/>
    <w:qFormat/>
    <w:rsid w:val="00374243"/>
    <w:rPr>
      <w:rFonts w:ascii="Monotype Corsiva" w:hAnsi="Monotype Corsiva"/>
      <w:color w:val="00000A"/>
      <w:u w:val="none"/>
    </w:rPr>
  </w:style>
  <w:style w:type="character" w:customStyle="1" w:styleId="ListLabel38">
    <w:name w:val="ListLabel 38"/>
    <w:qFormat/>
    <w:rsid w:val="00374243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character" w:styleId="Hyperlink">
    <w:name w:val="Hyperlink"/>
    <w:basedOn w:val="Fontepargpadro"/>
    <w:unhideWhenUsed/>
    <w:rsid w:val="00660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447f5e-4381-486e-942d-8023ec6a0325.png" Id="R201bffeba4ca4e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a447f5e-4381-486e-942d-8023ec6a0325.png" Id="Rbac150858ecb44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541FC-1152-409D-8E1D-14A9F6B6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2018-11-05T12:43:00Z</dcterms:created>
  <dcterms:modified xsi:type="dcterms:W3CDTF">2018-11-05T14:17:00Z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