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</w:t>
      </w:r>
      <w:r w:rsidR="00EC6B09">
        <w:rPr>
          <w:rFonts w:ascii="Arial" w:hAnsi="Arial" w:cs="Arial"/>
          <w:b/>
          <w:color w:val="000000"/>
          <w:shd w:val="clear" w:color="auto" w:fill="FFFFFF"/>
        </w:rPr>
        <w:t>1.677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em relação a </w:t>
      </w:r>
      <w:r w:rsidR="00BF0487">
        <w:rPr>
          <w:rFonts w:ascii="Arial" w:hAnsi="Arial" w:cs="Arial"/>
          <w:b/>
          <w:color w:val="000000"/>
          <w:shd w:val="clear" w:color="auto" w:fill="FFFFFF"/>
        </w:rPr>
        <w:t>CIRU</w:t>
      </w:r>
      <w:r w:rsidR="00FE5C38">
        <w:rPr>
          <w:rFonts w:ascii="Arial" w:hAnsi="Arial" w:cs="Arial"/>
          <w:b/>
          <w:color w:val="000000"/>
          <w:shd w:val="clear" w:color="auto" w:fill="FFFFFF"/>
        </w:rPr>
        <w:t>R</w:t>
      </w:r>
      <w:r w:rsidR="00BF0487">
        <w:rPr>
          <w:rFonts w:ascii="Arial" w:hAnsi="Arial" w:cs="Arial"/>
          <w:b/>
          <w:color w:val="000000"/>
          <w:shd w:val="clear" w:color="auto" w:fill="FFFFFF"/>
        </w:rPr>
        <w:t xml:space="preserve">GIA </w:t>
      </w:r>
      <w:r w:rsidR="00B47FF0">
        <w:rPr>
          <w:rFonts w:ascii="Arial" w:hAnsi="Arial" w:cs="Arial"/>
          <w:b/>
          <w:color w:val="000000"/>
          <w:shd w:val="clear" w:color="auto" w:fill="FFFFFF"/>
        </w:rPr>
        <w:t>PROCTO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B47FF0">
        <w:rPr>
          <w:rFonts w:ascii="Arial" w:hAnsi="Arial" w:cs="Arial"/>
          <w:b/>
          <w:color w:val="000000"/>
          <w:shd w:val="clear" w:color="auto" w:fill="FFFFFF"/>
        </w:rPr>
        <w:t>389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B47FF0">
        <w:rPr>
          <w:rFonts w:ascii="Arial" w:hAnsi="Arial" w:cs="Arial"/>
          <w:b/>
          <w:color w:val="000000"/>
          <w:shd w:val="clear" w:color="auto" w:fill="FFFFFF"/>
        </w:rPr>
        <w:t>TREZENTOS E OITENTA E NOVE</w:t>
      </w:r>
      <w:r w:rsidR="0062764E">
        <w:rPr>
          <w:rFonts w:ascii="Arial" w:hAnsi="Arial" w:cs="Arial"/>
          <w:b/>
          <w:color w:val="000000"/>
          <w:shd w:val="clear" w:color="auto" w:fill="FFFFFF"/>
        </w:rPr>
        <w:t>)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12466C" w:rsidRDefault="0012466C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6B09">
        <w:rPr>
          <w:rFonts w:ascii="Arial" w:hAnsi="Arial" w:cs="Arial"/>
          <w:b/>
        </w:rPr>
        <w:t>12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DF" w:rsidRDefault="00487FDF">
      <w:r>
        <w:separator/>
      </w:r>
    </w:p>
  </w:endnote>
  <w:endnote w:type="continuationSeparator" w:id="1">
    <w:p w:rsidR="00487FDF" w:rsidRDefault="0048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DF" w:rsidRDefault="00487FDF">
      <w:r>
        <w:separator/>
      </w:r>
    </w:p>
  </w:footnote>
  <w:footnote w:type="continuationSeparator" w:id="1">
    <w:p w:rsidR="00487FDF" w:rsidRDefault="00487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A4F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653ece35da46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710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87FDF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47FF0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793d324-e7bb-4843-8e3b-ba8304d1561b.png" Id="Re2c666db9eeb45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793d324-e7bb-4843-8e3b-ba8304d1561b.png" Id="R11653ece35da46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2018-11-12T14:22:00Z</cp:lastPrinted>
  <dcterms:created xsi:type="dcterms:W3CDTF">2018-11-12T14:23:00Z</dcterms:created>
  <dcterms:modified xsi:type="dcterms:W3CDTF">2018-11-12T14:23:00Z</dcterms:modified>
</cp:coreProperties>
</file>