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REQUERIMENTO Nº_____/2018</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r w:rsidR="00BA1B31">
        <w:rPr>
          <w:b/>
        </w:rPr>
        <w:t>E</w:t>
      </w:r>
      <w:r w:rsidR="00A81345">
        <w:rPr>
          <w:b/>
        </w:rPr>
        <w:t>x</w:t>
      </w:r>
      <w:r w:rsidR="00BA1B31">
        <w:rPr>
          <w:b/>
        </w:rPr>
        <w:t xml:space="preserve">ma.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BA1B31">
        <w:rPr>
          <w:b/>
        </w:rPr>
        <w:t xml:space="preserve"> </w:t>
      </w:r>
      <w:r w:rsidR="00BA1B31">
        <w:t>para que</w:t>
      </w:r>
      <w:r w:rsidR="00611607">
        <w:t>,</w:t>
      </w:r>
      <w:r w:rsidR="00BA1B31">
        <w:t xml:space="preserve"> através do órgão compet</w:t>
      </w:r>
      <w:r w:rsidR="008E7C16">
        <w:t>ente</w:t>
      </w:r>
      <w:r w:rsidR="00611607">
        <w:t>,</w:t>
      </w:r>
      <w:r w:rsidR="008E7C16">
        <w:t xml:space="preserve"> informe a esta Casa de Legislativa</w:t>
      </w:r>
      <w:r w:rsidR="00611607">
        <w:t xml:space="preserve"> se há o planejamento</w:t>
      </w:r>
      <w:r w:rsidR="00D3093A">
        <w:t xml:space="preserve"> de que sejam realizadas obras de manutenção no sistema de iluminação no Conjunto Ha</w:t>
      </w:r>
      <w:r w:rsidR="00E00F21">
        <w:t xml:space="preserve">bitacional Amaro Padilha – </w:t>
      </w:r>
      <w:proofErr w:type="spellStart"/>
      <w:r w:rsidR="00E00F21">
        <w:t>Inoco</w:t>
      </w:r>
      <w:r w:rsidR="00D3093A">
        <w:t>op</w:t>
      </w:r>
      <w:proofErr w:type="spellEnd"/>
      <w:r w:rsidR="00D3093A">
        <w:t>, principalmente na Rua Luis Drago, onde há alguns postes que não estão em funcionamento</w:t>
      </w:r>
      <w:r w:rsidR="009206DB">
        <w:t>?</w:t>
      </w:r>
    </w:p>
    <w:p w:rsidR="00D7407C" w:rsidRPr="00D7407C" w:rsidRDefault="002337A3" w:rsidP="00D7407C">
      <w:pPr>
        <w:tabs>
          <w:tab w:val="left" w:pos="5565"/>
        </w:tabs>
        <w:spacing w:before="57" w:after="57" w:line="360" w:lineRule="auto"/>
        <w:jc w:val="center"/>
      </w:pPr>
      <w:r>
        <w:rPr>
          <w:b/>
        </w:rPr>
        <w:br/>
      </w:r>
      <w:r>
        <w:rPr>
          <w:b/>
          <w:sz w:val="28"/>
          <w:szCs w:val="28"/>
          <w:u w:val="single"/>
        </w:rPr>
        <w:t>JUSTIFICATIVA</w:t>
      </w:r>
    </w:p>
    <w:p w:rsidR="00D3093A" w:rsidRDefault="00B334A9" w:rsidP="00D3093A">
      <w:pPr>
        <w:spacing w:before="57" w:after="57" w:line="360" w:lineRule="auto"/>
        <w:jc w:val="both"/>
        <w:rPr>
          <w:color w:val="222222"/>
        </w:rPr>
      </w:pPr>
      <w:r>
        <w:rPr>
          <w:color w:val="222222"/>
        </w:rPr>
        <w:tab/>
      </w:r>
      <w:r w:rsidR="00D3093A">
        <w:rPr>
          <w:color w:val="222222"/>
        </w:rPr>
        <w:t>Em diálogo com a população moradora do referido bairro, chegou até nós a reivindicação de que seja feita a manutenção do sistema de iluminação do local, dado que há alguns postes que não estão funcionando. Tal situação causa forte sensação de insegurança na população local.</w:t>
      </w:r>
    </w:p>
    <w:p w:rsidR="00D3093A" w:rsidRDefault="00D3093A" w:rsidP="00D3093A">
      <w:pPr>
        <w:spacing w:before="57" w:after="57" w:line="360" w:lineRule="auto"/>
        <w:jc w:val="both"/>
        <w:rPr>
          <w:color w:val="222222"/>
        </w:rPr>
      </w:pPr>
      <w:r>
        <w:rPr>
          <w:color w:val="222222"/>
        </w:rPr>
        <w:tab/>
        <w:t>A Rua Luis Drago, segundo informações que recebemos, se encontraria com cerca de três postes que não estão em funcionamento, necessitando, portanto, da requerida manutenção. Outra informação que recebemos por parte dos moradores, diz respeito às recorrentes quedas de energia em dias de chuva, o que atrapalha o cotidiano dos cidadãos que ali habitam.</w:t>
      </w:r>
    </w:p>
    <w:p w:rsidR="000340EF" w:rsidRPr="00CB369B" w:rsidRDefault="00D3093A" w:rsidP="000340EF">
      <w:pPr>
        <w:spacing w:before="57" w:after="57" w:line="360" w:lineRule="auto"/>
        <w:jc w:val="both"/>
        <w:rPr>
          <w:color w:val="222222"/>
        </w:rPr>
      </w:pPr>
      <w:r>
        <w:rPr>
          <w:color w:val="222222"/>
        </w:rPr>
        <w:tab/>
        <w:t>Levando em consideração que se encontra no Programa de Governo da atual gestão, no que diz respeito às ações voltadas à infraestrutura</w:t>
      </w:r>
      <w:r w:rsidR="00CB369B">
        <w:rPr>
          <w:color w:val="222222"/>
        </w:rPr>
        <w:t>, a seguinte diretriz: “</w:t>
      </w:r>
      <w:r w:rsidR="00CB369B">
        <w:t>Investir na Iluminação Pública, como política pública de segurança e proteção do patrimônio público”, justifica-se o presente requerimento.</w:t>
      </w:r>
    </w:p>
    <w:p w:rsidR="00CB369B" w:rsidRDefault="00CB369B" w:rsidP="00654403">
      <w:pPr>
        <w:spacing w:before="57" w:after="57" w:line="360" w:lineRule="auto"/>
        <w:jc w:val="center"/>
        <w:rPr>
          <w:b/>
        </w:rPr>
      </w:pPr>
    </w:p>
    <w:p w:rsidR="00437090" w:rsidRDefault="002337A3" w:rsidP="00654403">
      <w:pPr>
        <w:spacing w:before="57" w:after="57" w:line="360" w:lineRule="auto"/>
        <w:jc w:val="center"/>
      </w:pPr>
      <w:r>
        <w:rPr>
          <w:b/>
        </w:rPr>
        <w:t xml:space="preserve">Sala das Sessões </w:t>
      </w:r>
      <w:r w:rsidR="00611607">
        <w:rPr>
          <w:b/>
        </w:rPr>
        <w:t xml:space="preserve">“Vereador Rafael </w:t>
      </w:r>
      <w:proofErr w:type="spellStart"/>
      <w:r w:rsidR="00611607">
        <w:rPr>
          <w:b/>
        </w:rPr>
        <w:t>Orsi</w:t>
      </w:r>
      <w:proofErr w:type="spellEnd"/>
      <w:r w:rsidR="00611607">
        <w:rPr>
          <w:b/>
        </w:rPr>
        <w:t xml:space="preserve"> Filho</w:t>
      </w:r>
      <w:r w:rsidR="008608E9">
        <w:rPr>
          <w:b/>
        </w:rPr>
        <w:t>”, 06</w:t>
      </w:r>
      <w:r w:rsidR="00611607">
        <w:rPr>
          <w:b/>
        </w:rPr>
        <w:t xml:space="preserve"> de </w:t>
      </w:r>
      <w:bookmarkStart w:id="0" w:name="_GoBack"/>
      <w:bookmarkEnd w:id="0"/>
      <w:r w:rsidR="008608E9">
        <w:rPr>
          <w:b/>
        </w:rPr>
        <w:t>novembro</w:t>
      </w:r>
      <w:r>
        <w:rPr>
          <w:b/>
        </w:rPr>
        <w:t xml:space="preserve"> de 2018.</w:t>
      </w:r>
    </w:p>
    <w:p w:rsidR="00437090" w:rsidRDefault="008E5CE5" w:rsidP="00654403">
      <w:pPr>
        <w:spacing w:before="57" w:after="57" w:line="360" w:lineRule="auto"/>
        <w:jc w:val="both"/>
        <w:rPr>
          <w:b/>
        </w:rPr>
      </w:pPr>
      <w:r w:rsidRPr="008E5CE5">
        <w:pict>
          <v:rect id="_x0000_s1026" style="position:absolute;left:0;text-align:left;margin-left:0;margin-top:.05pt;width:170.4pt;height:90.65pt;z-index:251657728;mso-position-horizontal:center" stroked="f" strokeweight="0">
            <v:textbox style="mso-next-textbox:#_x0000_s1026">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98" w:rsidRDefault="000C1A98" w:rsidP="00437090">
      <w:r>
        <w:separator/>
      </w:r>
    </w:p>
  </w:endnote>
  <w:endnote w:type="continuationSeparator" w:id="0">
    <w:p w:rsidR="000C1A98" w:rsidRDefault="000C1A98"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98" w:rsidRDefault="000C1A98" w:rsidP="00437090">
      <w:r>
        <w:separator/>
      </w:r>
    </w:p>
  </w:footnote>
  <w:footnote w:type="continuationSeparator" w:id="0">
    <w:p w:rsidR="000C1A98" w:rsidRDefault="000C1A98"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8E5CE5">
    <w:pPr>
      <w:pStyle w:val="Cabealho1"/>
      <w:jc w:val="center"/>
      <w:rPr>
        <w:rFonts w:ascii="Monotype Corsiva" w:hAnsi="Monotype Corsiva"/>
        <w:b/>
        <w:spacing w:val="20"/>
        <w:sz w:val="50"/>
        <w:szCs w:val="50"/>
      </w:rPr>
    </w:pPr>
    <w:r w:rsidRPr="008E5CE5">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2b127d8913043e0"/>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437090"/>
    <w:rsid w:val="000216CF"/>
    <w:rsid w:val="000246EE"/>
    <w:rsid w:val="000340EF"/>
    <w:rsid w:val="00060A5C"/>
    <w:rsid w:val="00064FEF"/>
    <w:rsid w:val="00071F32"/>
    <w:rsid w:val="000956F0"/>
    <w:rsid w:val="000C1A98"/>
    <w:rsid w:val="000E4AA4"/>
    <w:rsid w:val="000F0A45"/>
    <w:rsid w:val="00101A90"/>
    <w:rsid w:val="00162BF8"/>
    <w:rsid w:val="001B0047"/>
    <w:rsid w:val="001E2CC1"/>
    <w:rsid w:val="001F5208"/>
    <w:rsid w:val="0021522A"/>
    <w:rsid w:val="00223174"/>
    <w:rsid w:val="002337A3"/>
    <w:rsid w:val="00260AC1"/>
    <w:rsid w:val="002E6CB0"/>
    <w:rsid w:val="00370F33"/>
    <w:rsid w:val="00371AF8"/>
    <w:rsid w:val="00387E3A"/>
    <w:rsid w:val="003B1DC7"/>
    <w:rsid w:val="00436E00"/>
    <w:rsid w:val="00437090"/>
    <w:rsid w:val="00460AF9"/>
    <w:rsid w:val="004A1629"/>
    <w:rsid w:val="004A1E1A"/>
    <w:rsid w:val="004A75D0"/>
    <w:rsid w:val="004B4167"/>
    <w:rsid w:val="00503C57"/>
    <w:rsid w:val="00593E4B"/>
    <w:rsid w:val="005B6089"/>
    <w:rsid w:val="005F6D29"/>
    <w:rsid w:val="00611607"/>
    <w:rsid w:val="006424FE"/>
    <w:rsid w:val="00654403"/>
    <w:rsid w:val="00655EB3"/>
    <w:rsid w:val="00665FFF"/>
    <w:rsid w:val="00686D26"/>
    <w:rsid w:val="006A3CEA"/>
    <w:rsid w:val="007D186F"/>
    <w:rsid w:val="007F53CE"/>
    <w:rsid w:val="008001CB"/>
    <w:rsid w:val="00805EF0"/>
    <w:rsid w:val="0080739B"/>
    <w:rsid w:val="008608E9"/>
    <w:rsid w:val="008A65B9"/>
    <w:rsid w:val="008A6CAB"/>
    <w:rsid w:val="008B7B2B"/>
    <w:rsid w:val="008C2D6F"/>
    <w:rsid w:val="008E5CE5"/>
    <w:rsid w:val="008E7C16"/>
    <w:rsid w:val="0091526C"/>
    <w:rsid w:val="009206DB"/>
    <w:rsid w:val="00933369"/>
    <w:rsid w:val="009469C8"/>
    <w:rsid w:val="009D64B1"/>
    <w:rsid w:val="009E4A5B"/>
    <w:rsid w:val="009E7BB8"/>
    <w:rsid w:val="009F1D5C"/>
    <w:rsid w:val="00A37000"/>
    <w:rsid w:val="00A652FC"/>
    <w:rsid w:val="00A81345"/>
    <w:rsid w:val="00AC1702"/>
    <w:rsid w:val="00AE5071"/>
    <w:rsid w:val="00B15D02"/>
    <w:rsid w:val="00B16CA8"/>
    <w:rsid w:val="00B251B0"/>
    <w:rsid w:val="00B334A9"/>
    <w:rsid w:val="00B425EC"/>
    <w:rsid w:val="00B55007"/>
    <w:rsid w:val="00B72C59"/>
    <w:rsid w:val="00BA1B31"/>
    <w:rsid w:val="00BA394B"/>
    <w:rsid w:val="00BA7196"/>
    <w:rsid w:val="00BB7E44"/>
    <w:rsid w:val="00BC3DF8"/>
    <w:rsid w:val="00BE6050"/>
    <w:rsid w:val="00C30DD8"/>
    <w:rsid w:val="00C4412A"/>
    <w:rsid w:val="00CB369B"/>
    <w:rsid w:val="00D3093A"/>
    <w:rsid w:val="00D36741"/>
    <w:rsid w:val="00D442DA"/>
    <w:rsid w:val="00D7407C"/>
    <w:rsid w:val="00DA59A9"/>
    <w:rsid w:val="00DC7AA6"/>
    <w:rsid w:val="00DE7938"/>
    <w:rsid w:val="00E00F21"/>
    <w:rsid w:val="00E0667A"/>
    <w:rsid w:val="00E274A6"/>
    <w:rsid w:val="00E41D19"/>
    <w:rsid w:val="00E52106"/>
    <w:rsid w:val="00E915C7"/>
    <w:rsid w:val="00EA2FC2"/>
    <w:rsid w:val="00EF395D"/>
    <w:rsid w:val="00F34F6A"/>
    <w:rsid w:val="00FA6A96"/>
    <w:rsid w:val="00FC0E36"/>
    <w:rsid w:val="00FF5F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6b9e198-f000-446a-9836-773ecd5f92e7.png" Id="R5ff3c7a8e0d64f33"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16b9e198-f000-446a-9836-773ecd5f92e7.png" Id="R32b127d8913043e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24212-DAF6-4568-9D3E-C9F4ACCF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228</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dc:creator>
  <cp:lastModifiedBy>kelvin.morais</cp:lastModifiedBy>
  <cp:revision>25</cp:revision>
  <cp:lastPrinted>2018-11-09T18:59:00Z</cp:lastPrinted>
  <dcterms:created xsi:type="dcterms:W3CDTF">2018-08-24T13:54:00Z</dcterms:created>
  <dcterms:modified xsi:type="dcterms:W3CDTF">2018-11-09T19:00:00Z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