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D00A5B">
        <w:rPr>
          <w:b/>
        </w:rPr>
        <w:t>Kátia  Aparecida Miranda Martins</w:t>
      </w:r>
      <w:r w:rsidR="00746A65">
        <w:rPr>
          <w:b/>
        </w:rPr>
        <w:t xml:space="preserve">  </w:t>
      </w:r>
      <w:r w:rsidR="009A43F8" w:rsidRPr="00833D2F">
        <w:t>(</w:t>
      </w:r>
      <w:r w:rsidR="00833D2F" w:rsidRPr="00833D2F">
        <w:t xml:space="preserve"> Professora</w:t>
      </w:r>
      <w:r w:rsidR="002541BC" w:rsidRPr="00833D2F">
        <w:t xml:space="preserve"> </w:t>
      </w:r>
      <w:r w:rsidR="009A43F8" w:rsidRPr="00833D2F">
        <w:t>)</w:t>
      </w:r>
      <w:r w:rsidR="009E7D7D" w:rsidRPr="00833D2F">
        <w:t>,</w:t>
      </w:r>
      <w:r w:rsidR="009E7D7D">
        <w:rPr>
          <w:b/>
        </w:rPr>
        <w:t xml:space="preserve"> </w:t>
      </w:r>
      <w:r w:rsidR="009A43F8">
        <w:t>em comemoração ao dia do professora  que foi dia  15 de outubro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833D2F">
        <w:rPr>
          <w:b/>
        </w:rPr>
        <w:t>Professora,</w:t>
      </w:r>
      <w:r w:rsidR="009A43F8">
        <w:rPr>
          <w:rFonts w:cs="Helvetica"/>
          <w:color w:val="000000" w:themeColor="text1"/>
          <w:shd w:val="clear" w:color="auto" w:fill="FFFFFF"/>
        </w:rPr>
        <w:t xml:space="preserve"> </w:t>
      </w:r>
      <w:r w:rsidR="00D23884">
        <w:rPr>
          <w:rFonts w:cs="Helvetica"/>
          <w:color w:val="000000" w:themeColor="text1"/>
          <w:shd w:val="clear" w:color="auto" w:fill="FFFFFF"/>
        </w:rPr>
        <w:t>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</w:t>
      </w:r>
      <w:r w:rsidR="000947EC" w:rsidRPr="000947EC">
        <w:rPr>
          <w:b/>
        </w:rPr>
        <w:t xml:space="preserve"> </w:t>
      </w:r>
      <w:r w:rsidR="00D00A5B">
        <w:rPr>
          <w:b/>
        </w:rPr>
        <w:t xml:space="preserve">Kátia  Aparecida Miranda Martins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9A43F8">
        <w:rPr>
          <w:rStyle w:val="apple-converted-space"/>
          <w:color w:val="000000"/>
          <w:shd w:val="clear" w:color="auto" w:fill="FFFFFF"/>
        </w:rPr>
        <w:t>12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9A43F8">
        <w:rPr>
          <w:rStyle w:val="apple-converted-space"/>
          <w:color w:val="000000"/>
          <w:shd w:val="clear" w:color="auto" w:fill="FFFFFF"/>
        </w:rPr>
        <w:t>novembro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DC" w:rsidRDefault="00DA22DC" w:rsidP="00AC5395">
      <w:pPr>
        <w:spacing w:after="0" w:line="240" w:lineRule="auto"/>
      </w:pPr>
      <w:r>
        <w:separator/>
      </w:r>
    </w:p>
  </w:endnote>
  <w:endnote w:type="continuationSeparator" w:id="1">
    <w:p w:rsidR="00DA22DC" w:rsidRDefault="00DA22D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63FA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DC" w:rsidRDefault="00DA22DC" w:rsidP="00AC5395">
      <w:pPr>
        <w:spacing w:after="0" w:line="240" w:lineRule="auto"/>
      </w:pPr>
      <w:r>
        <w:separator/>
      </w:r>
    </w:p>
  </w:footnote>
  <w:footnote w:type="continuationSeparator" w:id="1">
    <w:p w:rsidR="00DA22DC" w:rsidRDefault="00DA22D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FA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58a29a40d446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39D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46A65"/>
    <w:rsid w:val="00763959"/>
    <w:rsid w:val="0078561E"/>
    <w:rsid w:val="00804B03"/>
    <w:rsid w:val="008304A1"/>
    <w:rsid w:val="00833D2F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43F8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3FAE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A5B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A22DC"/>
    <w:rsid w:val="00DB0BF1"/>
    <w:rsid w:val="00DE782A"/>
    <w:rsid w:val="00DF6E12"/>
    <w:rsid w:val="00E14868"/>
    <w:rsid w:val="00E14C98"/>
    <w:rsid w:val="00E24A63"/>
    <w:rsid w:val="00E30A3F"/>
    <w:rsid w:val="00E428E9"/>
    <w:rsid w:val="00E43571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fb0523-8a96-41f7-96ea-39bd4167215f.png" Id="R8af69e824e4249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fb0523-8a96-41f7-96ea-39bd4167215f.png" Id="R3258a29a40d446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2018-11-12T14:35:00Z</cp:lastPrinted>
  <dcterms:created xsi:type="dcterms:W3CDTF">2018-11-12T14:35:00Z</dcterms:created>
  <dcterms:modified xsi:type="dcterms:W3CDTF">2018-11-12T14:35:00Z</dcterms:modified>
</cp:coreProperties>
</file>