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631821">
        <w:t xml:space="preserve"> informe a esta Casa</w:t>
      </w:r>
      <w:r w:rsidR="008E7C16">
        <w:t xml:space="preserve"> Legislativa</w:t>
      </w:r>
      <w:r w:rsidR="00B36E0B">
        <w:t xml:space="preserve"> se está nos planos da atual gestão</w:t>
      </w:r>
      <w:r w:rsidR="00530398">
        <w:t xml:space="preserve"> </w:t>
      </w:r>
      <w:r w:rsidR="003C4777">
        <w:t>a criação de um site, aplicativo ou plataforma virtual, através da qual sejam divulgados os eventos culturais que ocorrem na cidade?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3C4777" w:rsidRDefault="00B334A9" w:rsidP="003C477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3C4777">
        <w:rPr>
          <w:color w:val="222222"/>
        </w:rPr>
        <w:t xml:space="preserve">Em outubro deste ano, enviamos à Prefeitura de Tatuí o requerimento nº 2.051/2018, que questionava sobre a produção de materiais de divulgação turística, tais como guias e roteiros turísticos, para melhor atender aos turistas de nossa cidade. Em resposta a tal questionamento, nos foi afirmado que a Prefeitura está realizando várias ações com Foco na Elaboração e impressão de guia turístico. </w:t>
      </w:r>
    </w:p>
    <w:p w:rsidR="00A831DB" w:rsidRDefault="003C4777" w:rsidP="003C477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Consideramos que, para além do dos materiais citados na resposta ao requerimento nº 2051/2018, seria importante a criação de uma plataforma virtual onde se pudesse acessar com facilidade</w:t>
      </w:r>
      <w:r w:rsidR="00430B7B">
        <w:rPr>
          <w:color w:val="222222"/>
        </w:rPr>
        <w:t>,</w:t>
      </w:r>
      <w:r>
        <w:rPr>
          <w:color w:val="222222"/>
        </w:rPr>
        <w:t xml:space="preserve"> e a qualquer momento</w:t>
      </w:r>
      <w:r w:rsidR="00430B7B">
        <w:rPr>
          <w:color w:val="222222"/>
        </w:rPr>
        <w:t>, toda</w:t>
      </w:r>
      <w:r>
        <w:rPr>
          <w:color w:val="222222"/>
        </w:rPr>
        <w:t xml:space="preserve"> a programação cultural do município</w:t>
      </w:r>
      <w:r w:rsidR="00430B7B">
        <w:rPr>
          <w:color w:val="222222"/>
        </w:rPr>
        <w:t>. Esta programação envolveria</w:t>
      </w:r>
      <w:r>
        <w:rPr>
          <w:color w:val="222222"/>
        </w:rPr>
        <w:t xml:space="preserve"> tanto as apresentações que ocorrem no conservatório, como as atividades realizadas pela Secretaria de Esportes, Cultura, Turismo, Lazer e Juventude, bem como as atividades realizadas no CEU das Artes, entre outras instituições culturais</w:t>
      </w:r>
      <w:r w:rsidR="00430B7B">
        <w:rPr>
          <w:color w:val="222222"/>
        </w:rPr>
        <w:t xml:space="preserve"> de nosso município que poderiam, elas mesmas, se cadastrar e alimentar a plataforma</w:t>
      </w:r>
      <w:r>
        <w:rPr>
          <w:color w:val="222222"/>
        </w:rPr>
        <w:t>.</w:t>
      </w:r>
      <w:r w:rsidR="00530398">
        <w:rPr>
          <w:color w:val="222222"/>
        </w:rPr>
        <w:t xml:space="preserve"> </w:t>
      </w:r>
    </w:p>
    <w:p w:rsidR="00430B7B" w:rsidRDefault="00430B7B" w:rsidP="003C477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Tal projeto poderia contribuir com a conexão </w:t>
      </w:r>
      <w:r w:rsidR="00B11AB4">
        <w:rPr>
          <w:color w:val="222222"/>
        </w:rPr>
        <w:t>da população tatuiana com a</w:t>
      </w:r>
      <w:r>
        <w:rPr>
          <w:color w:val="222222"/>
        </w:rPr>
        <w:t>s atividades e instituições culturais, bem como poderia facilitar o atendimento aos turistas que buscam atividades culturais em Tatuí.</w:t>
      </w:r>
    </w:p>
    <w:p w:rsidR="00430B7B" w:rsidRDefault="00430B7B" w:rsidP="003C477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Sabemos que o Governo do Estado de São Paulo tem desenvolvido um aplicativo, chamado “Sistema Estadual de Cultura”, com uma proposta parecida, envolvendo as atividades culturais que ocorrem em todo o estado. Isto não exclui a possibilidade de Tatuí produzir uma plataforma parecida a nível municipal, o que colocaria Tatuí na posição de uma </w:t>
      </w:r>
      <w:r>
        <w:rPr>
          <w:color w:val="222222"/>
        </w:rPr>
        <w:lastRenderedPageBreak/>
        <w:t>cidade pioneira neste quesito, demonstrando maior preparo na estrutura para a recepção de turistas na cidade.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437090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  <w:r w:rsidR="002337A3">
        <w:rPr>
          <w:b/>
        </w:rPr>
        <w:t xml:space="preserve">Sala das Sessões </w:t>
      </w:r>
      <w:r w:rsidR="00430B7B">
        <w:rPr>
          <w:b/>
        </w:rPr>
        <w:t>“Vereador Rafael Orsi Filho”, 06</w:t>
      </w:r>
      <w:r w:rsidR="007A0315">
        <w:rPr>
          <w:b/>
        </w:rPr>
        <w:t xml:space="preserve"> de dezembro</w:t>
      </w:r>
      <w:bookmarkStart w:id="0" w:name="_GoBack"/>
      <w:bookmarkEnd w:id="0"/>
      <w:r w:rsidR="002337A3">
        <w:rPr>
          <w:b/>
        </w:rPr>
        <w:t xml:space="preserve"> de 2018.</w:t>
      </w:r>
    </w:p>
    <w:p w:rsidR="00437090" w:rsidRDefault="0059346E" w:rsidP="00654403">
      <w:pPr>
        <w:spacing w:before="57" w:after="57" w:line="360" w:lineRule="auto"/>
        <w:jc w:val="both"/>
        <w:rPr>
          <w:b/>
        </w:rPr>
      </w:pPr>
      <w:r w:rsidRPr="0059346E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B6F" w:rsidRDefault="00BD7B6F" w:rsidP="00437090">
      <w:r>
        <w:separator/>
      </w:r>
    </w:p>
  </w:endnote>
  <w:endnote w:type="continuationSeparator" w:id="1">
    <w:p w:rsidR="00BD7B6F" w:rsidRDefault="00BD7B6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B6F" w:rsidRDefault="00BD7B6F" w:rsidP="00437090">
      <w:r>
        <w:separator/>
      </w:r>
    </w:p>
  </w:footnote>
  <w:footnote w:type="continuationSeparator" w:id="1">
    <w:p w:rsidR="00BD7B6F" w:rsidRDefault="00BD7B6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9346E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59346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6a10b7d3ad4e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873E4"/>
    <w:rsid w:val="000956F0"/>
    <w:rsid w:val="000E4AA4"/>
    <w:rsid w:val="00101A90"/>
    <w:rsid w:val="00162BF8"/>
    <w:rsid w:val="00171BA4"/>
    <w:rsid w:val="001E2CC1"/>
    <w:rsid w:val="001F5208"/>
    <w:rsid w:val="0021522A"/>
    <w:rsid w:val="00223174"/>
    <w:rsid w:val="002337A3"/>
    <w:rsid w:val="00260AC1"/>
    <w:rsid w:val="00273FEA"/>
    <w:rsid w:val="002E6CB0"/>
    <w:rsid w:val="00370F33"/>
    <w:rsid w:val="00371AF8"/>
    <w:rsid w:val="00385BC8"/>
    <w:rsid w:val="00387E3A"/>
    <w:rsid w:val="003B1DC7"/>
    <w:rsid w:val="003C4777"/>
    <w:rsid w:val="00430B7B"/>
    <w:rsid w:val="00436E00"/>
    <w:rsid w:val="00437090"/>
    <w:rsid w:val="004A1629"/>
    <w:rsid w:val="004A1E1A"/>
    <w:rsid w:val="004A75D0"/>
    <w:rsid w:val="004B4167"/>
    <w:rsid w:val="00503C57"/>
    <w:rsid w:val="00530398"/>
    <w:rsid w:val="0059346E"/>
    <w:rsid w:val="00593E4B"/>
    <w:rsid w:val="005B6089"/>
    <w:rsid w:val="005F6D29"/>
    <w:rsid w:val="00631821"/>
    <w:rsid w:val="006424FE"/>
    <w:rsid w:val="0065073A"/>
    <w:rsid w:val="00654403"/>
    <w:rsid w:val="00655EB3"/>
    <w:rsid w:val="00665FFF"/>
    <w:rsid w:val="00686D26"/>
    <w:rsid w:val="006A3CEA"/>
    <w:rsid w:val="006B3164"/>
    <w:rsid w:val="007A0315"/>
    <w:rsid w:val="007D186F"/>
    <w:rsid w:val="007F53CE"/>
    <w:rsid w:val="00805EF0"/>
    <w:rsid w:val="008A65B9"/>
    <w:rsid w:val="008A6CAB"/>
    <w:rsid w:val="008B7B2B"/>
    <w:rsid w:val="008E7C16"/>
    <w:rsid w:val="0091526C"/>
    <w:rsid w:val="00933369"/>
    <w:rsid w:val="009469C8"/>
    <w:rsid w:val="00984933"/>
    <w:rsid w:val="009D64B1"/>
    <w:rsid w:val="009E4A5B"/>
    <w:rsid w:val="009E7BB8"/>
    <w:rsid w:val="00A652FC"/>
    <w:rsid w:val="00A81345"/>
    <w:rsid w:val="00A831DB"/>
    <w:rsid w:val="00AC1702"/>
    <w:rsid w:val="00AE5071"/>
    <w:rsid w:val="00B04F54"/>
    <w:rsid w:val="00B11AB4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D20AD"/>
    <w:rsid w:val="00BD7B6F"/>
    <w:rsid w:val="00BE6050"/>
    <w:rsid w:val="00C04423"/>
    <w:rsid w:val="00C30DD8"/>
    <w:rsid w:val="00C4412A"/>
    <w:rsid w:val="00D36741"/>
    <w:rsid w:val="00D443E5"/>
    <w:rsid w:val="00DA59A9"/>
    <w:rsid w:val="00DC7AA6"/>
    <w:rsid w:val="00DE7938"/>
    <w:rsid w:val="00E274A6"/>
    <w:rsid w:val="00E3698B"/>
    <w:rsid w:val="00E41D19"/>
    <w:rsid w:val="00E52106"/>
    <w:rsid w:val="00E915C7"/>
    <w:rsid w:val="00EA2FC2"/>
    <w:rsid w:val="00EF395D"/>
    <w:rsid w:val="00F34F6A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ce088df-ed8b-46b6-a78e-056e5e1700d7.png" Id="Ra059c5f9540142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ce088df-ed8b-46b6-a78e-056e5e1700d7.png" Id="R316a10b7d3ad4e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294C9-D87B-41AD-B5B2-1B9F4A5E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2018-12-06T14:40:00Z</dcterms:created>
  <dcterms:modified xsi:type="dcterms:W3CDTF">2018-12-06T14:40:00Z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