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167DB9" w:rsidRDefault="00167DB9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9C6928"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9C6928">
        <w:t>,</w:t>
      </w:r>
      <w:r w:rsidR="004E112F">
        <w:t xml:space="preserve"> informe a esta Casa</w:t>
      </w:r>
      <w:r w:rsidR="008E7C16">
        <w:t xml:space="preserve"> Legislativa</w:t>
      </w:r>
      <w:r w:rsidR="00A00EE2">
        <w:t xml:space="preserve"> </w:t>
      </w:r>
      <w:r w:rsidR="009C6928">
        <w:t xml:space="preserve">para quando será realizada </w:t>
      </w:r>
      <w:r w:rsidR="002A123C">
        <w:t>a i</w:t>
      </w:r>
      <w:r w:rsidR="00DC5629">
        <w:t xml:space="preserve">mplantação da sinalização horizontal e vertical de trânsito </w:t>
      </w:r>
      <w:r w:rsidR="002A123C">
        <w:t>no bairro Colina Verde?</w:t>
      </w:r>
    </w:p>
    <w:p w:rsidR="00B334A9" w:rsidRPr="00B60368" w:rsidRDefault="002337A3" w:rsidP="00B60368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  <w:bookmarkStart w:id="0" w:name="_GoBack"/>
      <w:bookmarkEnd w:id="0"/>
    </w:p>
    <w:p w:rsidR="00B334A9" w:rsidRDefault="00B334A9" w:rsidP="002A123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2A123C" w:rsidRDefault="00DC5629" w:rsidP="002A123C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Após termos recebido</w:t>
      </w:r>
      <w:r w:rsidR="002A123C">
        <w:rPr>
          <w:color w:val="222222"/>
        </w:rPr>
        <w:t xml:space="preserve"> diversas reivindicações dos cidadãos e cidadãs que residem no referido</w:t>
      </w:r>
      <w:r>
        <w:rPr>
          <w:color w:val="222222"/>
        </w:rPr>
        <w:t xml:space="preserve"> bairro,</w:t>
      </w:r>
      <w:r w:rsidR="002A123C">
        <w:rPr>
          <w:color w:val="222222"/>
        </w:rPr>
        <w:t xml:space="preserve"> encaminhamos o Requerimento de n° 2141/18</w:t>
      </w:r>
      <w:r>
        <w:rPr>
          <w:color w:val="222222"/>
        </w:rPr>
        <w:t>,</w:t>
      </w:r>
      <w:r w:rsidR="002A123C">
        <w:rPr>
          <w:color w:val="222222"/>
        </w:rPr>
        <w:t xml:space="preserve"> no qual questionamos se havia</w:t>
      </w:r>
      <w:r w:rsidR="002A123C" w:rsidRPr="002A123C">
        <w:rPr>
          <w:color w:val="222222"/>
        </w:rPr>
        <w:t xml:space="preserve"> planejamento para a instalação de sinalização horizontal de trânsit</w:t>
      </w:r>
      <w:r w:rsidR="002A123C">
        <w:rPr>
          <w:color w:val="222222"/>
        </w:rPr>
        <w:t>o em todo o bairro Colina Verde. Em resposta ao documento</w:t>
      </w:r>
      <w:r>
        <w:rPr>
          <w:color w:val="222222"/>
        </w:rPr>
        <w:t>,</w:t>
      </w:r>
      <w:r w:rsidR="002A123C">
        <w:rPr>
          <w:color w:val="222222"/>
        </w:rPr>
        <w:t xml:space="preserve"> o Diretor de Mobilidade Urbana, o Sr. Yustrich Azevedo Silva</w:t>
      </w:r>
      <w:r>
        <w:rPr>
          <w:color w:val="222222"/>
        </w:rPr>
        <w:t>,</w:t>
      </w:r>
      <w:r w:rsidR="002A123C">
        <w:rPr>
          <w:color w:val="222222"/>
        </w:rPr>
        <w:t xml:space="preserve"> nos informou que o referido bairro se encontra no planejamento para receber as obras</w:t>
      </w:r>
      <w:r>
        <w:rPr>
          <w:color w:val="222222"/>
        </w:rPr>
        <w:t>,</w:t>
      </w:r>
      <w:r w:rsidR="002A123C">
        <w:rPr>
          <w:color w:val="222222"/>
        </w:rPr>
        <w:t xml:space="preserve"> mas não indica a data para a execução deste serviço.</w:t>
      </w:r>
    </w:p>
    <w:p w:rsidR="002A123C" w:rsidRDefault="002A123C" w:rsidP="002A123C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Ontem, dia 05/12, recebemos a informação </w:t>
      </w:r>
      <w:r w:rsidR="00D67B45">
        <w:rPr>
          <w:color w:val="222222"/>
        </w:rPr>
        <w:t xml:space="preserve">de </w:t>
      </w:r>
      <w:r>
        <w:rPr>
          <w:color w:val="222222"/>
        </w:rPr>
        <w:t xml:space="preserve">que ocorreu um acidente </w:t>
      </w:r>
      <w:r w:rsidR="00F673FE">
        <w:rPr>
          <w:color w:val="222222"/>
        </w:rPr>
        <w:t xml:space="preserve">na rua </w:t>
      </w:r>
      <w:r w:rsidR="00C30186">
        <w:rPr>
          <w:color w:val="222222"/>
        </w:rPr>
        <w:t>Saúl de Campos</w:t>
      </w:r>
      <w:r w:rsidR="00F673FE">
        <w:rPr>
          <w:color w:val="222222"/>
        </w:rPr>
        <w:t xml:space="preserve"> </w:t>
      </w:r>
      <w:r w:rsidR="00D67B45">
        <w:rPr>
          <w:color w:val="222222"/>
        </w:rPr>
        <w:t>envolvendo dois veículos</w:t>
      </w:r>
      <w:r w:rsidR="00DC5629">
        <w:rPr>
          <w:color w:val="222222"/>
        </w:rPr>
        <w:t>. A falta de sinalização teria sido a</w:t>
      </w:r>
      <w:r w:rsidR="00D67B45">
        <w:rPr>
          <w:color w:val="222222"/>
        </w:rPr>
        <w:t xml:space="preserve"> principal </w:t>
      </w:r>
      <w:r w:rsidR="00DC5629">
        <w:rPr>
          <w:color w:val="222222"/>
        </w:rPr>
        <w:t>causa do acidente,</w:t>
      </w:r>
      <w:r w:rsidR="00D67B45">
        <w:rPr>
          <w:color w:val="222222"/>
        </w:rPr>
        <w:t xml:space="preserve"> </w:t>
      </w:r>
      <w:r w:rsidR="00F673FE">
        <w:rPr>
          <w:color w:val="222222"/>
        </w:rPr>
        <w:t>que</w:t>
      </w:r>
      <w:r w:rsidR="00DC5629">
        <w:rPr>
          <w:color w:val="222222"/>
        </w:rPr>
        <w:t>,</w:t>
      </w:r>
      <w:r w:rsidR="00F673FE">
        <w:rPr>
          <w:color w:val="222222"/>
        </w:rPr>
        <w:t xml:space="preserve"> </w:t>
      </w:r>
      <w:r w:rsidR="00DC5629">
        <w:rPr>
          <w:color w:val="222222"/>
        </w:rPr>
        <w:t>por fortuna do destino,</w:t>
      </w:r>
      <w:r w:rsidR="00D67B45">
        <w:rPr>
          <w:color w:val="222222"/>
        </w:rPr>
        <w:t xml:space="preserve"> </w:t>
      </w:r>
      <w:r w:rsidR="00F673FE">
        <w:rPr>
          <w:color w:val="222222"/>
        </w:rPr>
        <w:t>causou</w:t>
      </w:r>
      <w:r w:rsidR="00DC5629">
        <w:rPr>
          <w:color w:val="222222"/>
        </w:rPr>
        <w:t xml:space="preserve"> apenas</w:t>
      </w:r>
      <w:r w:rsidR="00F673FE">
        <w:rPr>
          <w:color w:val="222222"/>
        </w:rPr>
        <w:t xml:space="preserve"> </w:t>
      </w:r>
      <w:r w:rsidR="00D67B45">
        <w:rPr>
          <w:color w:val="222222"/>
        </w:rPr>
        <w:t xml:space="preserve">danos materiais </w:t>
      </w:r>
      <w:r w:rsidR="00F673FE">
        <w:rPr>
          <w:color w:val="222222"/>
        </w:rPr>
        <w:t>aos envolvidos.</w:t>
      </w:r>
    </w:p>
    <w:p w:rsidR="00F673FE" w:rsidRPr="00B16CA8" w:rsidRDefault="00F673FE" w:rsidP="002A123C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Visando</w:t>
      </w:r>
      <w:r w:rsidR="00DC5629">
        <w:rPr>
          <w:color w:val="222222"/>
        </w:rPr>
        <w:t>,</w:t>
      </w:r>
      <w:r>
        <w:rPr>
          <w:color w:val="222222"/>
        </w:rPr>
        <w:t xml:space="preserve"> mais uma vez</w:t>
      </w:r>
      <w:r w:rsidR="00DC5629">
        <w:rPr>
          <w:color w:val="222222"/>
        </w:rPr>
        <w:t>,</w:t>
      </w:r>
      <w:r>
        <w:rPr>
          <w:color w:val="222222"/>
        </w:rPr>
        <w:t xml:space="preserve"> alertar</w:t>
      </w:r>
      <w:r w:rsidR="00DC5629">
        <w:rPr>
          <w:color w:val="222222"/>
        </w:rPr>
        <w:t xml:space="preserve"> sobre os riscos de acidentes devidos à</w:t>
      </w:r>
      <w:r>
        <w:rPr>
          <w:color w:val="222222"/>
        </w:rPr>
        <w:t xml:space="preserve"> falta da devida sinalização neste bair</w:t>
      </w:r>
      <w:r w:rsidR="00DC5629">
        <w:rPr>
          <w:color w:val="222222"/>
        </w:rPr>
        <w:t>ro e evitar ocorridos como este, garantindo</w:t>
      </w:r>
      <w:r>
        <w:rPr>
          <w:color w:val="222222"/>
        </w:rPr>
        <w:t xml:space="preserve"> a segurança aos nossos cidadãos e cidadãs</w:t>
      </w:r>
      <w:r w:rsidR="00DC5629">
        <w:rPr>
          <w:color w:val="222222"/>
        </w:rPr>
        <w:t>,</w:t>
      </w:r>
      <w:r>
        <w:rPr>
          <w:color w:val="222222"/>
        </w:rPr>
        <w:t xml:space="preserve"> encaminhamos o presente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437090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  <w:r w:rsidR="002337A3">
        <w:rPr>
          <w:b/>
        </w:rPr>
        <w:t xml:space="preserve">Sala das Sessões </w:t>
      </w:r>
      <w:r w:rsidR="00807A79">
        <w:rPr>
          <w:b/>
        </w:rPr>
        <w:t>“Vereador Rafael Orsi Filho”, 06</w:t>
      </w:r>
      <w:r w:rsidR="006B4DB5">
        <w:rPr>
          <w:b/>
        </w:rPr>
        <w:t xml:space="preserve"> de dezembro</w:t>
      </w:r>
      <w:r w:rsidR="002337A3">
        <w:rPr>
          <w:b/>
        </w:rPr>
        <w:t xml:space="preserve"> de 2018.</w:t>
      </w:r>
    </w:p>
    <w:p w:rsidR="00437090" w:rsidRDefault="004515A5" w:rsidP="00654403">
      <w:pPr>
        <w:spacing w:before="57" w:after="57" w:line="360" w:lineRule="auto"/>
        <w:jc w:val="both"/>
        <w:rPr>
          <w:b/>
        </w:rPr>
      </w:pPr>
      <w:r w:rsidRPr="004515A5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9C6928" w:rsidRDefault="009C6928" w:rsidP="00654403">
      <w:pPr>
        <w:spacing w:before="57" w:after="57" w:line="360" w:lineRule="auto"/>
        <w:jc w:val="both"/>
      </w:pPr>
    </w:p>
    <w:p w:rsidR="009C6928" w:rsidRPr="00F673FE" w:rsidRDefault="009C6928" w:rsidP="009C6928">
      <w:pPr>
        <w:tabs>
          <w:tab w:val="left" w:pos="6315"/>
        </w:tabs>
      </w:pPr>
    </w:p>
    <w:sectPr w:rsidR="009C6928" w:rsidRPr="00F673FE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748" w:rsidRDefault="00C96748" w:rsidP="00437090">
      <w:r>
        <w:separator/>
      </w:r>
    </w:p>
  </w:endnote>
  <w:endnote w:type="continuationSeparator" w:id="1">
    <w:p w:rsidR="00C96748" w:rsidRDefault="00C96748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748" w:rsidRDefault="00C96748" w:rsidP="00437090">
      <w:r>
        <w:separator/>
      </w:r>
    </w:p>
  </w:footnote>
  <w:footnote w:type="continuationSeparator" w:id="1">
    <w:p w:rsidR="00C96748" w:rsidRDefault="00C96748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4515A5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4515A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dc1809923342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557D0"/>
    <w:rsid w:val="000873E4"/>
    <w:rsid w:val="000956F0"/>
    <w:rsid w:val="000E4AA4"/>
    <w:rsid w:val="00101A90"/>
    <w:rsid w:val="0012707E"/>
    <w:rsid w:val="00162BF8"/>
    <w:rsid w:val="00167DB9"/>
    <w:rsid w:val="00171BA4"/>
    <w:rsid w:val="001A587A"/>
    <w:rsid w:val="001E2CC1"/>
    <w:rsid w:val="001F5208"/>
    <w:rsid w:val="0021522A"/>
    <w:rsid w:val="00223174"/>
    <w:rsid w:val="002337A3"/>
    <w:rsid w:val="00260AC1"/>
    <w:rsid w:val="002631B4"/>
    <w:rsid w:val="002A123C"/>
    <w:rsid w:val="002E6CB0"/>
    <w:rsid w:val="00370F33"/>
    <w:rsid w:val="00371AF8"/>
    <w:rsid w:val="00387E3A"/>
    <w:rsid w:val="003B1DC7"/>
    <w:rsid w:val="00436E00"/>
    <w:rsid w:val="00437090"/>
    <w:rsid w:val="004515A5"/>
    <w:rsid w:val="004A1629"/>
    <w:rsid w:val="004A1E1A"/>
    <w:rsid w:val="004A3BF8"/>
    <w:rsid w:val="004A75D0"/>
    <w:rsid w:val="004B4167"/>
    <w:rsid w:val="004D54F3"/>
    <w:rsid w:val="004E112F"/>
    <w:rsid w:val="00503C57"/>
    <w:rsid w:val="00593E4B"/>
    <w:rsid w:val="005B6089"/>
    <w:rsid w:val="005F6D29"/>
    <w:rsid w:val="006424FE"/>
    <w:rsid w:val="00643C6E"/>
    <w:rsid w:val="00654403"/>
    <w:rsid w:val="00655EB3"/>
    <w:rsid w:val="00665FFF"/>
    <w:rsid w:val="00686D26"/>
    <w:rsid w:val="006A3CEA"/>
    <w:rsid w:val="006B4DB5"/>
    <w:rsid w:val="007D186F"/>
    <w:rsid w:val="007F53CE"/>
    <w:rsid w:val="00805EF0"/>
    <w:rsid w:val="00807A79"/>
    <w:rsid w:val="008A65B9"/>
    <w:rsid w:val="008A6CAB"/>
    <w:rsid w:val="008B489E"/>
    <w:rsid w:val="008B7B2B"/>
    <w:rsid w:val="008E7C16"/>
    <w:rsid w:val="0091526C"/>
    <w:rsid w:val="00933369"/>
    <w:rsid w:val="009469C8"/>
    <w:rsid w:val="00950842"/>
    <w:rsid w:val="00984933"/>
    <w:rsid w:val="009C6928"/>
    <w:rsid w:val="009D64B1"/>
    <w:rsid w:val="009E4A5B"/>
    <w:rsid w:val="009E7BB8"/>
    <w:rsid w:val="00A00EE2"/>
    <w:rsid w:val="00A652FC"/>
    <w:rsid w:val="00A81345"/>
    <w:rsid w:val="00A831DB"/>
    <w:rsid w:val="00AA2D90"/>
    <w:rsid w:val="00AC1702"/>
    <w:rsid w:val="00AD59FB"/>
    <w:rsid w:val="00AE5071"/>
    <w:rsid w:val="00B15D02"/>
    <w:rsid w:val="00B16CA8"/>
    <w:rsid w:val="00B251B0"/>
    <w:rsid w:val="00B334A9"/>
    <w:rsid w:val="00B36E0B"/>
    <w:rsid w:val="00B425EC"/>
    <w:rsid w:val="00B60368"/>
    <w:rsid w:val="00B663A3"/>
    <w:rsid w:val="00B72A25"/>
    <w:rsid w:val="00B72C59"/>
    <w:rsid w:val="00BA1B31"/>
    <w:rsid w:val="00BA394B"/>
    <w:rsid w:val="00BA7196"/>
    <w:rsid w:val="00BB7E44"/>
    <w:rsid w:val="00BC3DF8"/>
    <w:rsid w:val="00BD20AD"/>
    <w:rsid w:val="00BE6050"/>
    <w:rsid w:val="00C30186"/>
    <w:rsid w:val="00C30DD8"/>
    <w:rsid w:val="00C4412A"/>
    <w:rsid w:val="00C96748"/>
    <w:rsid w:val="00D36741"/>
    <w:rsid w:val="00D67B45"/>
    <w:rsid w:val="00DA59A9"/>
    <w:rsid w:val="00DC5629"/>
    <w:rsid w:val="00DC7AA6"/>
    <w:rsid w:val="00DC7F56"/>
    <w:rsid w:val="00DE7938"/>
    <w:rsid w:val="00E274A6"/>
    <w:rsid w:val="00E3698B"/>
    <w:rsid w:val="00E41D19"/>
    <w:rsid w:val="00E4461D"/>
    <w:rsid w:val="00E52106"/>
    <w:rsid w:val="00E915C7"/>
    <w:rsid w:val="00EA2FC2"/>
    <w:rsid w:val="00EF395D"/>
    <w:rsid w:val="00F34F6A"/>
    <w:rsid w:val="00F673FE"/>
    <w:rsid w:val="00F9194F"/>
    <w:rsid w:val="00FC0E36"/>
    <w:rsid w:val="00FE6B5B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aa67735-7667-49be-9571-10cb744e56c0.png" Id="R1e5de75a028749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aa67735-7667-49be-9571-10cb744e56c0.png" Id="R8ddc1809923342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81B27-F00E-44FC-8F2B-3DB0F292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4</cp:revision>
  <cp:lastPrinted>2018-09-03T14:58:00Z</cp:lastPrinted>
  <dcterms:created xsi:type="dcterms:W3CDTF">2018-12-06T21:38:00Z</dcterms:created>
  <dcterms:modified xsi:type="dcterms:W3CDTF">2018-12-10T14:20:00Z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