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AD5252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4D635B">
        <w:t>instalar sinalização vertical e horizontal relativa à lombada situada na Rua São Bento,no Centro da cidade, próxima ao Velório Municipal.</w:t>
      </w:r>
    </w:p>
    <w:p w:rsidR="00F6040D" w:rsidRDefault="00F6040D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4D635B" w:rsidRDefault="004D635B" w:rsidP="00F6040D">
      <w:pPr>
        <w:spacing w:before="57" w:after="57" w:line="360" w:lineRule="auto"/>
        <w:ind w:firstLine="709"/>
        <w:jc w:val="both"/>
        <w:rPr>
          <w:color w:val="222222"/>
        </w:rPr>
      </w:pPr>
    </w:p>
    <w:p w:rsidR="004D635B" w:rsidRDefault="004D635B" w:rsidP="004D635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diálogo com a população, chegou até nós a reivindicação de que se instalasse sinalização vertical e horizontal relativa à lombada que se localiza na Rua São Bento, no Centro da cidade, próxima ao Velório Municipal. A instalação de tal sinalização poderia evitar danos causados ao veículo, bem como eventuais acidentes de trânsito.</w:t>
      </w:r>
    </w:p>
    <w:p w:rsidR="00C77579" w:rsidRPr="00C77579" w:rsidRDefault="00C77579" w:rsidP="00F6040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com a finalidade de </w:t>
      </w:r>
      <w:r w:rsidR="005254F9">
        <w:rPr>
          <w:color w:val="222222"/>
        </w:rPr>
        <w:t>informarmos a Prefeita quanto as demandas d</w:t>
      </w:r>
      <w:r>
        <w:rPr>
          <w:color w:val="222222"/>
        </w:rPr>
        <w:t>a população, justifica-se esse Documento.</w:t>
      </w:r>
    </w:p>
    <w:p w:rsidR="00A40B0E" w:rsidRPr="00C77579" w:rsidRDefault="00A40B0E" w:rsidP="00C77579">
      <w:pPr>
        <w:pStyle w:val="normal0"/>
        <w:spacing w:line="360" w:lineRule="auto"/>
        <w:jc w:val="both"/>
      </w:pPr>
    </w:p>
    <w:p w:rsidR="00437090" w:rsidRPr="00C77579" w:rsidRDefault="00A40B0E" w:rsidP="00C77579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Rafael Orsi Filho”, 10 de dezembro</w:t>
      </w:r>
      <w:r>
        <w:rPr>
          <w:b/>
        </w:rPr>
        <w:t xml:space="preserve"> de 2018.</w:t>
      </w:r>
      <w:r w:rsidR="00801555" w:rsidRPr="0080155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130" w:rsidRDefault="00B65130" w:rsidP="00437090">
      <w:r>
        <w:separator/>
      </w:r>
    </w:p>
  </w:endnote>
  <w:endnote w:type="continuationSeparator" w:id="1">
    <w:p w:rsidR="00B65130" w:rsidRDefault="00B6513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130" w:rsidRDefault="00B65130" w:rsidP="00437090">
      <w:r>
        <w:separator/>
      </w:r>
    </w:p>
  </w:footnote>
  <w:footnote w:type="continuationSeparator" w:id="1">
    <w:p w:rsidR="00B65130" w:rsidRDefault="00B6513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0155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0155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f485b6b1a942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63EF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4D635B"/>
    <w:rsid w:val="00503C57"/>
    <w:rsid w:val="005254F9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165E3"/>
    <w:rsid w:val="00796973"/>
    <w:rsid w:val="007D186F"/>
    <w:rsid w:val="007F53CE"/>
    <w:rsid w:val="00801555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C6C05"/>
    <w:rsid w:val="009D64B1"/>
    <w:rsid w:val="009E4A5B"/>
    <w:rsid w:val="009E7BB8"/>
    <w:rsid w:val="00A40B0E"/>
    <w:rsid w:val="00A652FC"/>
    <w:rsid w:val="00A81345"/>
    <w:rsid w:val="00AB541D"/>
    <w:rsid w:val="00AC1702"/>
    <w:rsid w:val="00AD5252"/>
    <w:rsid w:val="00AE0B84"/>
    <w:rsid w:val="00AE5071"/>
    <w:rsid w:val="00B15D02"/>
    <w:rsid w:val="00B16644"/>
    <w:rsid w:val="00B16CA8"/>
    <w:rsid w:val="00B251B0"/>
    <w:rsid w:val="00B334A9"/>
    <w:rsid w:val="00B425EC"/>
    <w:rsid w:val="00B65130"/>
    <w:rsid w:val="00B72C59"/>
    <w:rsid w:val="00BA0F4A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86D81"/>
    <w:rsid w:val="00E915C7"/>
    <w:rsid w:val="00EA2FC2"/>
    <w:rsid w:val="00EE3E5A"/>
    <w:rsid w:val="00EF395D"/>
    <w:rsid w:val="00F00F58"/>
    <w:rsid w:val="00F34F6A"/>
    <w:rsid w:val="00F51DAB"/>
    <w:rsid w:val="00F56F7E"/>
    <w:rsid w:val="00F6040D"/>
    <w:rsid w:val="00F63C3A"/>
    <w:rsid w:val="00FD3A89"/>
    <w:rsid w:val="00FE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323de2-f732-4a91-92db-aa42be0f9119.png" Id="R156aeb4cf9ac41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6323de2-f732-4a91-92db-aa42be0f9119.png" Id="Rb1f485b6b1a942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2018-12-17T14:29:00Z</dcterms:created>
  <dcterms:modified xsi:type="dcterms:W3CDTF">2018-12-17T14:29:00Z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