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5F" w:rsidRPr="00A973BD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Pr="00A973BD" w:rsidRDefault="002337A3" w:rsidP="00654403">
      <w:pPr>
        <w:spacing w:before="57" w:after="57" w:line="360" w:lineRule="auto"/>
        <w:jc w:val="both"/>
      </w:pPr>
      <w:r w:rsidRPr="00A973BD">
        <w:rPr>
          <w:b/>
        </w:rPr>
        <w:t>REQUERIMENTO Nº_____/201</w:t>
      </w:r>
      <w:r w:rsidR="009B3D25" w:rsidRPr="00A973BD">
        <w:rPr>
          <w:b/>
        </w:rPr>
        <w:t>9</w:t>
      </w:r>
    </w:p>
    <w:p w:rsidR="00B251B0" w:rsidRPr="00A973BD" w:rsidRDefault="00B251B0" w:rsidP="00654403">
      <w:pPr>
        <w:spacing w:before="57" w:after="57" w:line="360" w:lineRule="auto"/>
        <w:jc w:val="both"/>
        <w:rPr>
          <w:b/>
        </w:rPr>
      </w:pPr>
    </w:p>
    <w:p w:rsidR="006E625F" w:rsidRPr="00A973BD" w:rsidRDefault="006E625F" w:rsidP="00654403">
      <w:pPr>
        <w:spacing w:before="57" w:after="57" w:line="360" w:lineRule="auto"/>
        <w:jc w:val="both"/>
        <w:rPr>
          <w:b/>
        </w:rPr>
      </w:pPr>
    </w:p>
    <w:p w:rsidR="006E625F" w:rsidRPr="00A973BD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A973BD" w:rsidRDefault="002337A3" w:rsidP="00654403">
      <w:pPr>
        <w:spacing w:before="57" w:after="57" w:line="360" w:lineRule="auto"/>
        <w:jc w:val="both"/>
      </w:pPr>
      <w:r w:rsidRPr="00A973BD">
        <w:rPr>
          <w:b/>
        </w:rPr>
        <w:tab/>
        <w:t xml:space="preserve">REQUEIRO À MESA, </w:t>
      </w:r>
      <w:r w:rsidRPr="00A973BD">
        <w:t xml:space="preserve">ouvido o Egrégio Plenário na forma regimental, digne-se oficiar </w:t>
      </w:r>
      <w:r w:rsidR="009469C8" w:rsidRPr="00A973BD">
        <w:t xml:space="preserve">a </w:t>
      </w:r>
      <w:r w:rsidR="00BA1B31" w:rsidRPr="00A973BD">
        <w:rPr>
          <w:b/>
        </w:rPr>
        <w:t>E</w:t>
      </w:r>
      <w:r w:rsidR="00A81345" w:rsidRPr="00A973BD">
        <w:rPr>
          <w:b/>
        </w:rPr>
        <w:t>x</w:t>
      </w:r>
      <w:r w:rsidR="00BA1B31" w:rsidRPr="00A973BD">
        <w:rPr>
          <w:b/>
        </w:rPr>
        <w:t xml:space="preserve">ma. </w:t>
      </w:r>
      <w:proofErr w:type="spellStart"/>
      <w:r w:rsidR="00BA1B31" w:rsidRPr="00A973BD">
        <w:rPr>
          <w:b/>
        </w:rPr>
        <w:t>S</w:t>
      </w:r>
      <w:r w:rsidR="008E7C16" w:rsidRPr="00A973BD">
        <w:rPr>
          <w:b/>
        </w:rPr>
        <w:t>r</w:t>
      </w:r>
      <w:r w:rsidR="00BA1B31" w:rsidRPr="00A973BD">
        <w:rPr>
          <w:b/>
        </w:rPr>
        <w:t>ª</w:t>
      </w:r>
      <w:proofErr w:type="spellEnd"/>
      <w:r w:rsidR="00BA1B31" w:rsidRPr="00A973BD">
        <w:rPr>
          <w:b/>
        </w:rPr>
        <w:t xml:space="preserve"> Prefeita Municipal</w:t>
      </w:r>
      <w:r w:rsidR="008E7C16" w:rsidRPr="00A973BD">
        <w:t>,</w:t>
      </w:r>
      <w:r w:rsidR="000E1B1F" w:rsidRPr="00A973BD">
        <w:t xml:space="preserve"> </w:t>
      </w:r>
      <w:r w:rsidR="00BA1B31" w:rsidRPr="00A973BD">
        <w:t>para que através do órgão compet</w:t>
      </w:r>
      <w:r w:rsidR="008E7C16" w:rsidRPr="00A973BD">
        <w:t>ente</w:t>
      </w:r>
      <w:r w:rsidR="00B36E0B" w:rsidRPr="00A973BD">
        <w:t>,</w:t>
      </w:r>
      <w:r w:rsidR="00771D4F" w:rsidRPr="00A973BD">
        <w:t xml:space="preserve"> informe a esta Casa </w:t>
      </w:r>
      <w:r w:rsidR="008E7C16" w:rsidRPr="00A973BD">
        <w:t>Legislativa</w:t>
      </w:r>
      <w:r w:rsidR="006056FF" w:rsidRPr="00A973BD">
        <w:t>,</w:t>
      </w:r>
      <w:r w:rsidR="00B36E0B" w:rsidRPr="00A973BD">
        <w:t xml:space="preserve"> </w:t>
      </w:r>
      <w:r w:rsidR="00B151DA" w:rsidRPr="00A973BD">
        <w:t>há programa de conscientização sobre a “Fake News” atualmente em nossa cidade?</w:t>
      </w:r>
    </w:p>
    <w:p w:rsidR="006E625F" w:rsidRPr="00A973BD" w:rsidRDefault="006E625F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Pr="00A973BD" w:rsidRDefault="002337A3" w:rsidP="00654403">
      <w:pPr>
        <w:tabs>
          <w:tab w:val="left" w:pos="5565"/>
        </w:tabs>
        <w:spacing w:before="57" w:after="57" w:line="360" w:lineRule="auto"/>
        <w:jc w:val="center"/>
      </w:pPr>
      <w:r w:rsidRPr="00A973BD">
        <w:rPr>
          <w:b/>
        </w:rPr>
        <w:br/>
      </w:r>
      <w:r w:rsidRPr="00A973BD">
        <w:rPr>
          <w:b/>
          <w:sz w:val="28"/>
          <w:szCs w:val="28"/>
          <w:u w:val="single"/>
        </w:rPr>
        <w:t>JUSTIFICATIVA</w:t>
      </w:r>
    </w:p>
    <w:p w:rsidR="007A6B26" w:rsidRPr="00A973BD" w:rsidRDefault="007A6B26" w:rsidP="009B3D25">
      <w:pPr>
        <w:spacing w:before="57" w:after="57" w:line="360" w:lineRule="auto"/>
        <w:jc w:val="both"/>
        <w:rPr>
          <w:color w:val="222222"/>
        </w:rPr>
      </w:pPr>
    </w:p>
    <w:p w:rsidR="00A973BD" w:rsidRPr="00A973BD" w:rsidRDefault="00A973BD" w:rsidP="00B151DA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>Apesar de parecer recente, o termo “</w:t>
      </w:r>
      <w:r w:rsidRPr="00A973BD">
        <w:rPr>
          <w:iCs/>
          <w:color w:val="222222"/>
        </w:rPr>
        <w:t xml:space="preserve">fake </w:t>
      </w:r>
      <w:proofErr w:type="spellStart"/>
      <w:r w:rsidRPr="00A973BD">
        <w:rPr>
          <w:iCs/>
          <w:color w:val="222222"/>
        </w:rPr>
        <w:t>news</w:t>
      </w:r>
      <w:proofErr w:type="spellEnd"/>
      <w:r w:rsidRPr="00A973BD">
        <w:rPr>
          <w:iCs/>
          <w:color w:val="222222"/>
        </w:rPr>
        <w:t>”</w:t>
      </w:r>
      <w:r w:rsidRPr="00A973BD">
        <w:rPr>
          <w:color w:val="222222"/>
        </w:rPr>
        <w:t xml:space="preserve">, ou notícia falsa, em português, é mais antigo do que aparenta. Segundo o dicionário </w:t>
      </w:r>
      <w:proofErr w:type="spellStart"/>
      <w:r w:rsidRPr="00A973BD">
        <w:rPr>
          <w:color w:val="222222"/>
        </w:rPr>
        <w:t>Merriam</w:t>
      </w:r>
      <w:proofErr w:type="spellEnd"/>
      <w:r w:rsidRPr="00A973BD">
        <w:rPr>
          <w:color w:val="222222"/>
        </w:rPr>
        <w:t>-Webster, essa expressão é usada desde o final do século XIX. O termo é em inglês, mas se tornou popular em todo o mundo para denominar informações falsas que são publicadas, principalmente, em redes sociais.</w:t>
      </w:r>
    </w:p>
    <w:p w:rsidR="00A973BD" w:rsidRPr="00A973BD" w:rsidRDefault="00A973BD" w:rsidP="00A973BD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 xml:space="preserve">Não é de hoje que mentiras são divulgadas como verdades, mas foi com o advento das redes sociais que esse tipo de publicação </w:t>
      </w:r>
      <w:r w:rsidR="00193EA9">
        <w:rPr>
          <w:color w:val="222222"/>
        </w:rPr>
        <w:t xml:space="preserve">se </w:t>
      </w:r>
      <w:r w:rsidRPr="00A973BD">
        <w:rPr>
          <w:color w:val="222222"/>
        </w:rPr>
        <w:t>popularizou. A imprensa internacional começou a usar com mais frequência o termo </w:t>
      </w:r>
      <w:r>
        <w:rPr>
          <w:color w:val="222222"/>
        </w:rPr>
        <w:t>“</w:t>
      </w:r>
      <w:r w:rsidRPr="00A973BD">
        <w:rPr>
          <w:iCs/>
          <w:color w:val="222222"/>
        </w:rPr>
        <w:t xml:space="preserve">fake </w:t>
      </w:r>
      <w:proofErr w:type="spellStart"/>
      <w:r w:rsidRPr="00A973BD">
        <w:rPr>
          <w:iCs/>
          <w:color w:val="222222"/>
        </w:rPr>
        <w:t>news</w:t>
      </w:r>
      <w:proofErr w:type="spellEnd"/>
      <w:r>
        <w:rPr>
          <w:iCs/>
          <w:color w:val="222222"/>
        </w:rPr>
        <w:t>”</w:t>
      </w:r>
      <w:r w:rsidRPr="00A973BD">
        <w:rPr>
          <w:color w:val="222222"/>
        </w:rPr>
        <w:t xml:space="preserve"> durante a eleição de 2016 nos Estados Unidos, </w:t>
      </w:r>
      <w:r w:rsidR="00193EA9">
        <w:rPr>
          <w:color w:val="222222"/>
        </w:rPr>
        <w:t>eleição pela qual</w:t>
      </w:r>
      <w:r w:rsidRPr="00A973BD">
        <w:rPr>
          <w:color w:val="222222"/>
        </w:rPr>
        <w:t xml:space="preserve"> Donald Trump tornou-se presidente. </w:t>
      </w:r>
    </w:p>
    <w:p w:rsidR="00A973BD" w:rsidRPr="00A973BD" w:rsidRDefault="00A973BD" w:rsidP="00A973BD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>Na época em que Trump foi eleito, algumas empresas especializadas identificaram uma série de sites com conteúdo duvidoso. A maioria das notícias divulgadas por esses sites explorava conteúdos sensacionalistas, envolvendo, em alguns casos, personalidades importantes, como a adversária de Trump, Hillary Clinton.</w:t>
      </w:r>
    </w:p>
    <w:p w:rsidR="00A973BD" w:rsidRPr="00A973BD" w:rsidRDefault="00193EA9" w:rsidP="00A973B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As motivações para a criação de</w:t>
      </w:r>
      <w:r w:rsidR="00A973BD" w:rsidRPr="00A973BD">
        <w:rPr>
          <w:color w:val="222222"/>
        </w:rPr>
        <w:t xml:space="preserve"> notícias falsas são </w:t>
      </w:r>
      <w:r w:rsidRPr="00A973BD">
        <w:rPr>
          <w:color w:val="222222"/>
        </w:rPr>
        <w:t>diversas</w:t>
      </w:r>
      <w:r w:rsidR="00A973BD" w:rsidRPr="00A973BD">
        <w:rPr>
          <w:color w:val="222222"/>
        </w:rPr>
        <w:t>. Em alguns casos, os autores criam manchetes absurdas com o claro intuito de atrair acessos aos sites e, assim, faturar com a publicidade digital.</w:t>
      </w:r>
    </w:p>
    <w:p w:rsidR="00A973BD" w:rsidRPr="00A973BD" w:rsidRDefault="00A973BD" w:rsidP="00A973BD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lastRenderedPageBreak/>
        <w:t xml:space="preserve">No entanto, além da finalidade puramente comercial, </w:t>
      </w:r>
      <w:r w:rsidR="00193EA9" w:rsidRPr="00A973BD">
        <w:rPr>
          <w:color w:val="222222"/>
        </w:rPr>
        <w:t>as </w:t>
      </w:r>
      <w:r w:rsidR="00193EA9" w:rsidRPr="00A973BD">
        <w:rPr>
          <w:iCs/>
          <w:color w:val="222222"/>
        </w:rPr>
        <w:t>“fakes</w:t>
      </w:r>
      <w:r w:rsidRPr="00A973BD">
        <w:rPr>
          <w:iCs/>
          <w:color w:val="222222"/>
        </w:rPr>
        <w:t xml:space="preserve"> </w:t>
      </w:r>
      <w:proofErr w:type="spellStart"/>
      <w:r w:rsidRPr="00A973BD">
        <w:rPr>
          <w:iCs/>
          <w:color w:val="222222"/>
        </w:rPr>
        <w:t>news</w:t>
      </w:r>
      <w:proofErr w:type="spellEnd"/>
      <w:r w:rsidRPr="00A973BD">
        <w:rPr>
          <w:iCs/>
          <w:color w:val="222222"/>
        </w:rPr>
        <w:t xml:space="preserve">” </w:t>
      </w:r>
      <w:r w:rsidRPr="00A973BD">
        <w:rPr>
          <w:color w:val="222222"/>
        </w:rPr>
        <w:t>podem ser usadas apenas para criar boatos e reforçar um pensamento, por meio de mentiras e da disseminação de ódio. Dessa maneira, prejudicam-se pessoas comuns, celebridades, políticos e empresas.</w:t>
      </w:r>
    </w:p>
    <w:p w:rsidR="00A973BD" w:rsidRPr="00A973BD" w:rsidRDefault="00A973BD" w:rsidP="00A973BD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>É isso o que acontece, por exemplo, durante períodos eleitorais, nos quais empresas especializadas criam boatos, que são disseminados em grande escala na rede, alcançando milhões de usuários. O Departamento de Justiça Americano denunciou três agências russas, afirmando que elas teriam espalhado informações falsas na internet e influenciarem as eleições norte-americanas de 2016.</w:t>
      </w:r>
    </w:p>
    <w:p w:rsidR="00A973BD" w:rsidRPr="00A973BD" w:rsidRDefault="00A973BD" w:rsidP="00A973BD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>Existem grupos específicos que trabalham espalhando boatos. No entanto, não é fácil encontrar as empresas que atuam nesse segmento, pois elas operam na chamada </w:t>
      </w:r>
      <w:proofErr w:type="spellStart"/>
      <w:r w:rsidRPr="00A973BD">
        <w:rPr>
          <w:iCs/>
          <w:color w:val="222222"/>
        </w:rPr>
        <w:t>deep</w:t>
      </w:r>
      <w:proofErr w:type="spellEnd"/>
      <w:r w:rsidRPr="00A973BD">
        <w:rPr>
          <w:iCs/>
          <w:color w:val="222222"/>
        </w:rPr>
        <w:t xml:space="preserve"> web</w:t>
      </w:r>
      <w:r w:rsidRPr="00A973BD">
        <w:rPr>
          <w:color w:val="222222"/>
        </w:rPr>
        <w:t>, isto é, uma parte da rede que não é indexada pelos mecanismos de buscas, ficando oculta ao grande público.</w:t>
      </w:r>
    </w:p>
    <w:p w:rsidR="00A973BD" w:rsidRPr="00A973BD" w:rsidRDefault="00A973BD" w:rsidP="00A973BD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>Para disseminar informações falsas, é criada uma página na internet. Um robô criado pelos programadores desses grupos é o responsável por disseminar o </w:t>
      </w:r>
      <w:r w:rsidRPr="00A973BD">
        <w:rPr>
          <w:iCs/>
          <w:color w:val="222222"/>
        </w:rPr>
        <w:t>link</w:t>
      </w:r>
      <w:r w:rsidRPr="00A973BD">
        <w:rPr>
          <w:color w:val="222222"/>
        </w:rPr>
        <w:t> nas redes. Quanto mais o assunto é mencionado nas redes, mais o robô atua, chegando a disparar informações a cada dois segundos, o que é humanamente impossível.</w:t>
      </w:r>
    </w:p>
    <w:p w:rsidR="00A973BD" w:rsidRPr="00A973BD" w:rsidRDefault="00A973BD" w:rsidP="00A973BD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 xml:space="preserve">Com tamanho volume de disseminação de </w:t>
      </w:r>
      <w:r w:rsidR="00B350A3" w:rsidRPr="00A973BD">
        <w:rPr>
          <w:color w:val="222222"/>
        </w:rPr>
        <w:t>conteúdo</w:t>
      </w:r>
      <w:r w:rsidRPr="00A973BD">
        <w:rPr>
          <w:color w:val="222222"/>
        </w:rPr>
        <w:t>, pessoas reais ficam vulneráveis às </w:t>
      </w:r>
      <w:r w:rsidR="005C53DD">
        <w:rPr>
          <w:color w:val="222222"/>
        </w:rPr>
        <w:t>“</w:t>
      </w:r>
      <w:r w:rsidRPr="00A973BD">
        <w:rPr>
          <w:iCs/>
          <w:color w:val="222222"/>
        </w:rPr>
        <w:t xml:space="preserve">fake </w:t>
      </w:r>
      <w:proofErr w:type="spellStart"/>
      <w:r w:rsidRPr="00A973BD">
        <w:rPr>
          <w:iCs/>
          <w:color w:val="222222"/>
        </w:rPr>
        <w:t>news</w:t>
      </w:r>
      <w:proofErr w:type="spellEnd"/>
      <w:r w:rsidR="005C53DD">
        <w:rPr>
          <w:iCs/>
          <w:color w:val="222222"/>
        </w:rPr>
        <w:t>”</w:t>
      </w:r>
      <w:r w:rsidRPr="00A973BD">
        <w:rPr>
          <w:color w:val="222222"/>
        </w:rPr>
        <w:t> e acabam compartilhando essas informações. Dessa forma, está criada uma rede de mentiras com pessoas reais.</w:t>
      </w:r>
    </w:p>
    <w:p w:rsidR="00A973BD" w:rsidRPr="00A973BD" w:rsidRDefault="00A973BD" w:rsidP="00A973BD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>Como os responsáveis pelas </w:t>
      </w:r>
      <w:r w:rsidR="005C53DD">
        <w:rPr>
          <w:color w:val="222222"/>
        </w:rPr>
        <w:t>“</w:t>
      </w:r>
      <w:r w:rsidRPr="00A973BD">
        <w:rPr>
          <w:iCs/>
          <w:color w:val="222222"/>
        </w:rPr>
        <w:t xml:space="preserve">fake </w:t>
      </w:r>
      <w:proofErr w:type="spellStart"/>
      <w:r w:rsidRPr="00A973BD">
        <w:rPr>
          <w:iCs/>
          <w:color w:val="222222"/>
        </w:rPr>
        <w:t>news</w:t>
      </w:r>
      <w:proofErr w:type="spellEnd"/>
      <w:r w:rsidR="005C53DD">
        <w:rPr>
          <w:iCs/>
          <w:color w:val="222222"/>
        </w:rPr>
        <w:t>”</w:t>
      </w:r>
      <w:r w:rsidRPr="00A973BD">
        <w:rPr>
          <w:color w:val="222222"/>
        </w:rPr>
        <w:t> atuam, geralmente, em uma região da </w:t>
      </w:r>
      <w:r w:rsidRPr="00A973BD">
        <w:rPr>
          <w:iCs/>
          <w:color w:val="222222"/>
        </w:rPr>
        <w:t>web</w:t>
      </w:r>
      <w:r w:rsidRPr="00A973BD">
        <w:rPr>
          <w:color w:val="222222"/>
        </w:rPr>
        <w:t> que é oculta para a grande maioria dos usuários, não é fácil identificá-los e, consequentemente, puni-los. Além disso, essas pessoas usam servidores de fora do país, em </w:t>
      </w:r>
      <w:proofErr w:type="spellStart"/>
      <w:r w:rsidRPr="00A973BD">
        <w:rPr>
          <w:iCs/>
          <w:color w:val="222222"/>
        </w:rPr>
        <w:t>lan</w:t>
      </w:r>
      <w:proofErr w:type="spellEnd"/>
      <w:r w:rsidRPr="00A973BD">
        <w:rPr>
          <w:iCs/>
          <w:color w:val="222222"/>
        </w:rPr>
        <w:t xml:space="preserve"> </w:t>
      </w:r>
      <w:proofErr w:type="spellStart"/>
      <w:r w:rsidRPr="00A973BD">
        <w:rPr>
          <w:iCs/>
          <w:color w:val="222222"/>
        </w:rPr>
        <w:t>houses</w:t>
      </w:r>
      <w:proofErr w:type="spellEnd"/>
      <w:r w:rsidRPr="00A973BD">
        <w:rPr>
          <w:color w:val="222222"/>
        </w:rPr>
        <w:t> que não exigem identificação.</w:t>
      </w:r>
    </w:p>
    <w:p w:rsidR="00A973BD" w:rsidRPr="00A973BD" w:rsidRDefault="00A973BD" w:rsidP="00B151DA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>Qualquer tipo de informação falsa, d</w:t>
      </w:r>
      <w:r w:rsidR="00B350A3">
        <w:rPr>
          <w:color w:val="222222"/>
        </w:rPr>
        <w:t>esde a</w:t>
      </w:r>
      <w:r w:rsidRPr="00A973BD">
        <w:rPr>
          <w:color w:val="222222"/>
        </w:rPr>
        <w:t xml:space="preserve"> mais simples à mais descabida, induz as pessoas ao erro. Em vários casos, a notícia contém uma informação falsa cercada de outras verdadeiras. É principalmente nessas situações que estão escondidos os perigos das </w:t>
      </w:r>
      <w:r w:rsidR="005C53DD">
        <w:rPr>
          <w:color w:val="222222"/>
        </w:rPr>
        <w:t>“</w:t>
      </w:r>
      <w:r w:rsidRPr="00A973BD">
        <w:rPr>
          <w:iCs/>
          <w:color w:val="222222"/>
        </w:rPr>
        <w:t xml:space="preserve">fake </w:t>
      </w:r>
      <w:proofErr w:type="spellStart"/>
      <w:r w:rsidRPr="00A973BD">
        <w:rPr>
          <w:iCs/>
          <w:color w:val="222222"/>
        </w:rPr>
        <w:t>news</w:t>
      </w:r>
      <w:proofErr w:type="spellEnd"/>
      <w:r w:rsidR="005C53DD">
        <w:rPr>
          <w:iCs/>
          <w:color w:val="222222"/>
        </w:rPr>
        <w:t>”</w:t>
      </w:r>
      <w:r w:rsidRPr="00A973BD">
        <w:rPr>
          <w:iCs/>
          <w:color w:val="222222"/>
        </w:rPr>
        <w:t>, </w:t>
      </w:r>
      <w:r w:rsidRPr="00A973BD">
        <w:rPr>
          <w:color w:val="222222"/>
        </w:rPr>
        <w:t>e suas consequências podem ser desastrosas.</w:t>
      </w:r>
    </w:p>
    <w:p w:rsidR="00A973BD" w:rsidRPr="00A973BD" w:rsidRDefault="00A973BD" w:rsidP="00A973BD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 xml:space="preserve">Um caso que ficou conhecido e chegou ao extremo foi o da dona de casa Fabiane Maria de Jesus, que morreu após ter sido espancada por dezenas de moradores de Guarujá, no </w:t>
      </w:r>
      <w:r w:rsidRPr="00A973BD">
        <w:rPr>
          <w:color w:val="222222"/>
        </w:rPr>
        <w:lastRenderedPageBreak/>
        <w:t>litoral de São Paulo, em 2014. A revolta dos moradores foi em virtude de informações publicadas em uma rede social, com um retrato falado de uma possível sequestradora de crianças para rituais de magia negra. A dona de casa foi confundida com a criminosa e acabou linchada por moradores.</w:t>
      </w:r>
    </w:p>
    <w:p w:rsidR="00A973BD" w:rsidRPr="00A973BD" w:rsidRDefault="00A973BD" w:rsidP="00A973BD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>Outro boato que tomou conta das red</w:t>
      </w:r>
      <w:r w:rsidRPr="005C53DD">
        <w:rPr>
          <w:color w:val="auto"/>
        </w:rPr>
        <w:t>es e influenciou diretamente o calendário de vacinação infantil foi o de que algumas vacinas seriam mortais e teriam matado milhares de crianças. O impacto foi tão grande que doenças como o </w:t>
      </w:r>
      <w:hyperlink r:id="rId7" w:history="1">
        <w:r w:rsidRPr="005C53DD">
          <w:rPr>
            <w:rStyle w:val="Hyperlink"/>
            <w:bCs/>
            <w:color w:val="auto"/>
            <w:u w:val="none"/>
          </w:rPr>
          <w:t>sarampo</w:t>
        </w:r>
      </w:hyperlink>
      <w:r w:rsidRPr="005C53DD">
        <w:rPr>
          <w:color w:val="auto"/>
        </w:rPr>
        <w:t>, do qual o Brasil era considerado livre, voltaram a acometer crianças.</w:t>
      </w:r>
    </w:p>
    <w:p w:rsidR="00A973BD" w:rsidRPr="00A973BD" w:rsidRDefault="00A973BD" w:rsidP="00A973BD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>Depois da greve dos caminhoneiros em 2018, que durou 11 dias, fechou rodovias de norte a sul do país e provocou desabastecimento de diversos produtos, alguns boatos de uma nova greve geraram tumulto nas grandes cidades. Em alguns municípios, filas de carros formaram-se em postos de combustíveis, pois as pessoas temiam o aumento do preço e até mesmo a falta do produto.</w:t>
      </w:r>
    </w:p>
    <w:p w:rsidR="00A973BD" w:rsidRPr="00A973BD" w:rsidRDefault="00A973BD" w:rsidP="00A973BD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>Em época de eleições, é comum candidatos ou eleitores usarem mentiras para levar vantagem. Com a presença de tantos eleitores nas redes sociais, uma mentira bem plantada pode alterar os rumos de uma eleição, como no caso das elei</w:t>
      </w:r>
      <w:r w:rsidR="005C53DD">
        <w:rPr>
          <w:color w:val="222222"/>
        </w:rPr>
        <w:t>ções de 2016 nos Estados Unidos e de 2018 no Brasil.</w:t>
      </w:r>
    </w:p>
    <w:p w:rsidR="00A973BD" w:rsidRPr="00A973BD" w:rsidRDefault="00A973BD" w:rsidP="00B350A3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 xml:space="preserve">Um dado grave que foi constatado pelos pesquisadores do Massachusetts </w:t>
      </w:r>
      <w:proofErr w:type="spellStart"/>
      <w:r w:rsidRPr="00A973BD">
        <w:rPr>
          <w:color w:val="222222"/>
        </w:rPr>
        <w:t>Institute</w:t>
      </w:r>
      <w:proofErr w:type="spellEnd"/>
      <w:r w:rsidRPr="00A973BD">
        <w:rPr>
          <w:color w:val="222222"/>
        </w:rPr>
        <w:t xml:space="preserve"> </w:t>
      </w:r>
      <w:proofErr w:type="spellStart"/>
      <w:r w:rsidRPr="00A973BD">
        <w:rPr>
          <w:color w:val="222222"/>
        </w:rPr>
        <w:t>of</w:t>
      </w:r>
      <w:proofErr w:type="spellEnd"/>
      <w:r w:rsidRPr="00A973BD">
        <w:rPr>
          <w:color w:val="222222"/>
        </w:rPr>
        <w:t xml:space="preserve"> </w:t>
      </w:r>
      <w:proofErr w:type="spellStart"/>
      <w:r w:rsidRPr="00A973BD">
        <w:rPr>
          <w:color w:val="222222"/>
        </w:rPr>
        <w:t>Tecnology</w:t>
      </w:r>
      <w:proofErr w:type="spellEnd"/>
      <w:r w:rsidRPr="00A973BD">
        <w:rPr>
          <w:color w:val="222222"/>
        </w:rPr>
        <w:t xml:space="preserve"> (MIT), nos Estados Unidos, é que a chance de uma notícia falsa ser repassada é consideravelmente maior que a de uma verdadeira. Foram analisadas 126 mil notícias, e percebeu-se que a probabilidade de republicar uma informação falsa é 70% maior do que a de republicar uma notícia verdadeira.</w:t>
      </w:r>
    </w:p>
    <w:p w:rsidR="006E625F" w:rsidRDefault="00B151DA" w:rsidP="00B151DA">
      <w:pPr>
        <w:spacing w:before="57" w:after="57" w:line="360" w:lineRule="auto"/>
        <w:ind w:firstLine="709"/>
        <w:jc w:val="both"/>
        <w:rPr>
          <w:color w:val="222222"/>
        </w:rPr>
      </w:pPr>
      <w:r w:rsidRPr="00A973BD">
        <w:rPr>
          <w:color w:val="222222"/>
        </w:rPr>
        <w:t>Na edição do dia 20 de janeiro</w:t>
      </w:r>
      <w:r w:rsidR="009734D9">
        <w:rPr>
          <w:color w:val="222222"/>
        </w:rPr>
        <w:t>,</w:t>
      </w:r>
      <w:r w:rsidRPr="00A973BD">
        <w:rPr>
          <w:color w:val="222222"/>
        </w:rPr>
        <w:t xml:space="preserve"> o jornal “O Progresso de Tatuí” </w:t>
      </w:r>
      <w:r w:rsidR="009734D9">
        <w:rPr>
          <w:color w:val="222222"/>
        </w:rPr>
        <w:t>registrou matéria denunciando</w:t>
      </w:r>
      <w:r w:rsidRPr="00A973BD">
        <w:rPr>
          <w:color w:val="222222"/>
        </w:rPr>
        <w:t xml:space="preserve"> uma</w:t>
      </w:r>
      <w:r w:rsidR="00A973BD" w:rsidRPr="00A973BD">
        <w:rPr>
          <w:color w:val="222222"/>
        </w:rPr>
        <w:t> campanha -</w:t>
      </w:r>
      <w:r w:rsidRPr="00A973BD">
        <w:rPr>
          <w:color w:val="222222"/>
        </w:rPr>
        <w:t xml:space="preserve"> fortemente compartilhada por </w:t>
      </w:r>
      <w:proofErr w:type="spellStart"/>
      <w:r w:rsidRPr="00A973BD">
        <w:rPr>
          <w:color w:val="222222"/>
        </w:rPr>
        <w:t>tatuianos</w:t>
      </w:r>
      <w:proofErr w:type="spellEnd"/>
      <w:r w:rsidRPr="00A973BD">
        <w:rPr>
          <w:color w:val="222222"/>
        </w:rPr>
        <w:t xml:space="preserve"> em redes sociais -, </w:t>
      </w:r>
      <w:r w:rsidR="00A973BD" w:rsidRPr="00A973BD">
        <w:rPr>
          <w:color w:val="222222"/>
        </w:rPr>
        <w:t xml:space="preserve">onde se </w:t>
      </w:r>
      <w:r w:rsidRPr="00A973BD">
        <w:rPr>
          <w:color w:val="222222"/>
        </w:rPr>
        <w:t xml:space="preserve">relatavam-se supostos casos de sequestros de crianças em bairros locais, causando </w:t>
      </w:r>
      <w:r w:rsidR="00A973BD" w:rsidRPr="00A973BD">
        <w:rPr>
          <w:color w:val="222222"/>
        </w:rPr>
        <w:t>enorme alarde na população.</w:t>
      </w:r>
      <w:r w:rsidRPr="00A973BD">
        <w:rPr>
          <w:color w:val="222222"/>
        </w:rPr>
        <w:t xml:space="preserve"> Contudo, autoridades responsáveis pela segurança pública local informaram não existir nenhum registro de boletins de ocorrência sobre casos do gênero.</w:t>
      </w:r>
    </w:p>
    <w:p w:rsidR="005C53DD" w:rsidRDefault="005C53DD" w:rsidP="005C53D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As denúncias descrevam</w:t>
      </w:r>
      <w:r w:rsidRPr="005C53DD">
        <w:rPr>
          <w:color w:val="222222"/>
        </w:rPr>
        <w:t>, em detalhes, os criminosos, modelos de carros usados nos supostos c</w:t>
      </w:r>
      <w:r>
        <w:rPr>
          <w:color w:val="222222"/>
        </w:rPr>
        <w:t xml:space="preserve">rimes e, em alguns casos, chegarão até </w:t>
      </w:r>
      <w:r w:rsidRPr="005C53DD">
        <w:rPr>
          <w:color w:val="222222"/>
        </w:rPr>
        <w:t>citar placas de veículos, em mensagens repassadas por meio de áudios em aplicativos e pelo Facebook.</w:t>
      </w:r>
    </w:p>
    <w:p w:rsidR="005C53DD" w:rsidRDefault="005C53DD" w:rsidP="005C53D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lastRenderedPageBreak/>
        <w:t xml:space="preserve">Essa “fake </w:t>
      </w:r>
      <w:proofErr w:type="spellStart"/>
      <w:r>
        <w:rPr>
          <w:color w:val="222222"/>
        </w:rPr>
        <w:t>news</w:t>
      </w:r>
      <w:proofErr w:type="spellEnd"/>
      <w:r>
        <w:rPr>
          <w:color w:val="222222"/>
        </w:rPr>
        <w:t xml:space="preserve">” pode acarretar </w:t>
      </w:r>
      <w:r w:rsidRPr="005C53DD">
        <w:rPr>
          <w:color w:val="222222"/>
        </w:rPr>
        <w:t>diversos problemas para a cidade, com</w:t>
      </w:r>
      <w:r w:rsidR="00536F79">
        <w:rPr>
          <w:color w:val="222222"/>
        </w:rPr>
        <w:t xml:space="preserve">o a sensação de insegurança e principalmente uma </w:t>
      </w:r>
      <w:r w:rsidRPr="005C53DD">
        <w:rPr>
          <w:color w:val="222222"/>
        </w:rPr>
        <w:t>possível reação com relação a pessoas que tenham as mesmas características dos supostos criminosos.</w:t>
      </w:r>
      <w:r>
        <w:rPr>
          <w:color w:val="222222"/>
        </w:rPr>
        <w:t xml:space="preserve"> </w:t>
      </w:r>
    </w:p>
    <w:p w:rsidR="00536F79" w:rsidRDefault="00536F79" w:rsidP="005C53D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Não podemos esperar por uma tragédia, é urgentemente necessário que o Poder Executivo em parceria com os outros Poderes e a iniciativa privada, realize campanhas de conscientização através de panfletagens e palestras sobre o tema em escolas, centros de assistência social e igrejas.</w:t>
      </w:r>
    </w:p>
    <w:p w:rsidR="00536F79" w:rsidRDefault="00536F79" w:rsidP="005C53D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pelas razões acima expostas, encaminhamos o presente Requerimento.</w:t>
      </w:r>
    </w:p>
    <w:p w:rsidR="006E625F" w:rsidRDefault="00536F79" w:rsidP="00536F7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 </w:t>
      </w:r>
    </w:p>
    <w:p w:rsidR="009734D9" w:rsidRPr="00A973BD" w:rsidRDefault="009734D9" w:rsidP="00536F79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Pr="00A973BD" w:rsidRDefault="009734D9" w:rsidP="00765268">
      <w:pPr>
        <w:spacing w:before="57" w:after="57" w:line="360" w:lineRule="auto"/>
        <w:ind w:left="709"/>
        <w:jc w:val="both"/>
      </w:pPr>
      <w:r>
        <w:pict>
          <v:rect id="_x0000_s1026" style="position:absolute;left:0;text-align:left;margin-left:0;margin-top:23.6pt;width:170.4pt;height:124.4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9734D9" w:rsidRDefault="009734D9">
                  <w:pPr>
                    <w:pStyle w:val="Contedodoquadro"/>
                    <w:jc w:val="center"/>
                  </w:pPr>
                </w:p>
                <w:p w:rsidR="009734D9" w:rsidRDefault="009734D9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 w:rsidRPr="00A973BD">
        <w:rPr>
          <w:b/>
        </w:rPr>
        <w:t xml:space="preserve">Sala das Sessões </w:t>
      </w:r>
      <w:r w:rsidR="009B3D25" w:rsidRPr="00A973BD">
        <w:rPr>
          <w:b/>
        </w:rPr>
        <w:t>“Vereador Rafael Orsi Filho</w:t>
      </w:r>
      <w:r w:rsidR="007A6B26" w:rsidRPr="00A973BD">
        <w:rPr>
          <w:b/>
        </w:rPr>
        <w:t>”, 21</w:t>
      </w:r>
      <w:r w:rsidR="009B3D25" w:rsidRPr="00A973BD">
        <w:rPr>
          <w:b/>
        </w:rPr>
        <w:t xml:space="preserve"> janeir</w:t>
      </w:r>
      <w:r w:rsidR="00977854" w:rsidRPr="00A973BD">
        <w:rPr>
          <w:b/>
        </w:rPr>
        <w:t>o</w:t>
      </w:r>
      <w:r w:rsidR="00B151DA" w:rsidRPr="00A973BD">
        <w:rPr>
          <w:b/>
        </w:rPr>
        <w:t xml:space="preserve"> de 2019</w:t>
      </w:r>
      <w:r w:rsidR="002337A3" w:rsidRPr="00A973BD">
        <w:rPr>
          <w:b/>
        </w:rPr>
        <w:t>.</w:t>
      </w:r>
    </w:p>
    <w:p w:rsidR="00437090" w:rsidRPr="00A973BD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Pr="00A973BD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Pr="00A973BD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437090" w:rsidRPr="00A973BD" w:rsidRDefault="00437090" w:rsidP="00654403">
      <w:pPr>
        <w:spacing w:before="57" w:after="57" w:line="360" w:lineRule="auto"/>
        <w:jc w:val="both"/>
      </w:pPr>
    </w:p>
    <w:p w:rsidR="00C42632" w:rsidRPr="00A973BD" w:rsidRDefault="00C42632" w:rsidP="00654403">
      <w:pPr>
        <w:spacing w:before="57" w:after="57" w:line="360" w:lineRule="auto"/>
        <w:jc w:val="both"/>
      </w:pPr>
    </w:p>
    <w:sectPr w:rsidR="00C42632" w:rsidRPr="00A973BD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64C" w:rsidRDefault="001F364C" w:rsidP="00437090">
      <w:r>
        <w:separator/>
      </w:r>
    </w:p>
  </w:endnote>
  <w:endnote w:type="continuationSeparator" w:id="0">
    <w:p w:rsidR="001F364C" w:rsidRDefault="001F364C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64C" w:rsidRDefault="001F364C" w:rsidP="00437090">
      <w:r>
        <w:separator/>
      </w:r>
    </w:p>
  </w:footnote>
  <w:footnote w:type="continuationSeparator" w:id="0">
    <w:p w:rsidR="001F364C" w:rsidRDefault="001F364C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1F364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f25fdb62734e0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93EA9"/>
    <w:rsid w:val="001E2CC1"/>
    <w:rsid w:val="001F364C"/>
    <w:rsid w:val="001F5208"/>
    <w:rsid w:val="002015D4"/>
    <w:rsid w:val="0021522A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70F33"/>
    <w:rsid w:val="00371AF8"/>
    <w:rsid w:val="00387E3A"/>
    <w:rsid w:val="003B1DC7"/>
    <w:rsid w:val="004354D4"/>
    <w:rsid w:val="00436E00"/>
    <w:rsid w:val="00437090"/>
    <w:rsid w:val="00455682"/>
    <w:rsid w:val="004561B7"/>
    <w:rsid w:val="004A1629"/>
    <w:rsid w:val="004A1E1A"/>
    <w:rsid w:val="004A75D0"/>
    <w:rsid w:val="004B4167"/>
    <w:rsid w:val="00503C57"/>
    <w:rsid w:val="00536F79"/>
    <w:rsid w:val="00593E4B"/>
    <w:rsid w:val="005B6089"/>
    <w:rsid w:val="005C53DD"/>
    <w:rsid w:val="005D3D96"/>
    <w:rsid w:val="005E7FB3"/>
    <w:rsid w:val="005F623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26326"/>
    <w:rsid w:val="00741B0D"/>
    <w:rsid w:val="00765268"/>
    <w:rsid w:val="00766EF9"/>
    <w:rsid w:val="00771D4F"/>
    <w:rsid w:val="007A6B26"/>
    <w:rsid w:val="007C3D69"/>
    <w:rsid w:val="007D186F"/>
    <w:rsid w:val="007F53CE"/>
    <w:rsid w:val="00805EF0"/>
    <w:rsid w:val="008A65B9"/>
    <w:rsid w:val="008A6CAB"/>
    <w:rsid w:val="008B7B2B"/>
    <w:rsid w:val="008C4144"/>
    <w:rsid w:val="008E7C16"/>
    <w:rsid w:val="0091526C"/>
    <w:rsid w:val="00933369"/>
    <w:rsid w:val="009469C8"/>
    <w:rsid w:val="0095431A"/>
    <w:rsid w:val="009734D9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973BD"/>
    <w:rsid w:val="00AC1702"/>
    <w:rsid w:val="00AE5071"/>
    <w:rsid w:val="00B151DA"/>
    <w:rsid w:val="00B15D02"/>
    <w:rsid w:val="00B16CA8"/>
    <w:rsid w:val="00B251B0"/>
    <w:rsid w:val="00B334A9"/>
    <w:rsid w:val="00B350A3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2632"/>
    <w:rsid w:val="00C4412A"/>
    <w:rsid w:val="00C84AB1"/>
    <w:rsid w:val="00D36741"/>
    <w:rsid w:val="00DA32CF"/>
    <w:rsid w:val="00DA59A9"/>
    <w:rsid w:val="00DB5F86"/>
    <w:rsid w:val="00DC7AA6"/>
    <w:rsid w:val="00DD070B"/>
    <w:rsid w:val="00DE7938"/>
    <w:rsid w:val="00E274A6"/>
    <w:rsid w:val="00E3698B"/>
    <w:rsid w:val="00E41D19"/>
    <w:rsid w:val="00E52106"/>
    <w:rsid w:val="00E65CC0"/>
    <w:rsid w:val="00E915C7"/>
    <w:rsid w:val="00EA2FC2"/>
    <w:rsid w:val="00EA554C"/>
    <w:rsid w:val="00EF3140"/>
    <w:rsid w:val="00EF395D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FFC3ED"/>
  <w15:docId w15:val="{EFFFE377-1FDF-4AB3-A177-3E784C9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mundoeducacao.bol.uol.com.br/doencas/sarampo.htm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b87f8faa-e3de-420e-8072-6a76efd4a581.png" Id="Rc234f645912d4c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7f8faa-e3de-420e-8072-6a76efd4a581.png" Id="R39f25fdb62734e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79D5A-A159-4B43-B4A7-1E4C93F5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1052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6</cp:revision>
  <cp:lastPrinted>2018-09-03T14:58:00Z</cp:lastPrinted>
  <dcterms:created xsi:type="dcterms:W3CDTF">2019-01-22T16:21:00Z</dcterms:created>
  <dcterms:modified xsi:type="dcterms:W3CDTF">2019-02-04T13:16:00Z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