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357FA4">
        <w:t>a disponibilização de mais veículos para a linha do bairro Conjunto Residencial Amaro Padilha - Inocoop aos sábados, domingos e feriados.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357FA4" w:rsidRDefault="00357FA4" w:rsidP="00357FA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conversa com moradores e moradoras do referido bairro, fomos informados sobre a premente necessidade de que haja maior disponibilização de veículos aos sábados, domingos e feriados por parte da empresa que opera o transporte público em nossa cidade.</w:t>
      </w:r>
    </w:p>
    <w:p w:rsidR="00357FA4" w:rsidRDefault="00357FA4" w:rsidP="00FE1BD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Com a quantidade de veículos que atuam nos dias acima citado, o atendimento ocorre apenas de duas em duas horas, criando diversas dificuldades aos cidadãos e cidadãs que utilizam deste serviço.</w:t>
      </w:r>
    </w:p>
    <w:p w:rsidR="00A40B0E" w:rsidRDefault="00FE1BD6" w:rsidP="00357FA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</w:t>
      </w:r>
      <w:r w:rsidR="00357FA4">
        <w:rPr>
          <w:color w:val="222222"/>
        </w:rPr>
        <w:t>visando informar a Prefeita das demandas da população, encaminhamos este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8B5A75" w:rsidRPr="008B5A7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266" w:rsidRDefault="00EC7266" w:rsidP="00437090">
      <w:r>
        <w:separator/>
      </w:r>
    </w:p>
  </w:endnote>
  <w:endnote w:type="continuationSeparator" w:id="1">
    <w:p w:rsidR="00EC7266" w:rsidRDefault="00EC726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266" w:rsidRDefault="00EC7266" w:rsidP="00437090">
      <w:r>
        <w:separator/>
      </w:r>
    </w:p>
  </w:footnote>
  <w:footnote w:type="continuationSeparator" w:id="1">
    <w:p w:rsidR="00EC7266" w:rsidRDefault="00EC726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B5A7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B5A7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92dd18c9e2403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57FA4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96973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C7266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53910a-4c26-4dd0-9ca9-66f804cd13e3.png" Id="Rf16e64b365a04f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53910a-4c26-4dd0-9ca9-66f804cd13e3.png" Id="Rf092dd18c9e240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8</cp:revision>
  <cp:lastPrinted>2018-09-03T14:58:00Z</cp:lastPrinted>
  <dcterms:created xsi:type="dcterms:W3CDTF">2018-10-26T15:21:00Z</dcterms:created>
  <dcterms:modified xsi:type="dcterms:W3CDTF">2019-02-11T14:04:00Z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