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357FA4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7A46FF">
        <w:t>retomar as ações do programa “Saúde do Adolescente”</w:t>
      </w:r>
    </w:p>
    <w:p w:rsidR="00EC6520" w:rsidRDefault="00EC6520" w:rsidP="002309C9">
      <w:pPr>
        <w:pStyle w:val="normal0"/>
        <w:spacing w:line="360" w:lineRule="auto"/>
        <w:jc w:val="both"/>
      </w:pPr>
    </w:p>
    <w:p w:rsidR="00C1725B" w:rsidRDefault="00B16644" w:rsidP="00C172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1725B" w:rsidRDefault="00C1725B" w:rsidP="00C1725B">
      <w:pPr>
        <w:pStyle w:val="normal0"/>
        <w:spacing w:line="360" w:lineRule="auto"/>
        <w:jc w:val="center"/>
        <w:rPr>
          <w:b/>
        </w:rPr>
      </w:pPr>
    </w:p>
    <w:p w:rsidR="00EC6520" w:rsidRDefault="003C58D6" w:rsidP="00EC652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7A46FF">
        <w:rPr>
          <w:color w:val="222222"/>
        </w:rPr>
        <w:t>Em conversa com cidadãos e cidadãs moradores da zona sul de nossa cidade, fomos informados de que teriam sido suspensas as ações do programa Saúde do Adolescente, que atuava com a população local.</w:t>
      </w:r>
    </w:p>
    <w:p w:rsidR="00A40B0E" w:rsidRDefault="00EC6520" w:rsidP="00EC652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EC6520" w:rsidP="00FE1BD6">
      <w:pPr>
        <w:pStyle w:val="normal0"/>
        <w:spacing w:line="360" w:lineRule="auto"/>
        <w:jc w:val="center"/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0.2pt;margin-top:175.55pt;width:180.85pt;height:103.8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EC6520" w:rsidRDefault="00EC6520" w:rsidP="00EC6520">
                  <w:pPr>
                    <w:jc w:val="center"/>
                    <w:rPr>
                      <w:b/>
                    </w:rPr>
                  </w:pPr>
                </w:p>
                <w:p w:rsidR="00EC6520" w:rsidRDefault="00EC6520" w:rsidP="00EC6520">
                  <w:pPr>
                    <w:jc w:val="center"/>
                    <w:rPr>
                      <w:b/>
                    </w:rPr>
                  </w:pPr>
                </w:p>
                <w:p w:rsidR="00EC6520" w:rsidRDefault="00EC6520" w:rsidP="00EC6520">
                  <w:pPr>
                    <w:jc w:val="center"/>
                    <w:rPr>
                      <w:b/>
                    </w:rPr>
                  </w:pPr>
                </w:p>
                <w:p w:rsidR="00EC6520" w:rsidRDefault="00EC6520" w:rsidP="00EC6520">
                  <w:pPr>
                    <w:jc w:val="center"/>
                    <w:rPr>
                      <w:b/>
                    </w:rPr>
                  </w:pPr>
                </w:p>
                <w:p w:rsidR="00EC6520" w:rsidRDefault="00EC6520" w:rsidP="00EC65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TIOZINHO DO SANTA RITA</w:t>
                  </w:r>
                </w:p>
                <w:p w:rsidR="00EC6520" w:rsidRPr="002F0C93" w:rsidRDefault="00EC6520" w:rsidP="00EC6520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  <w:r w:rsidR="008B5A75" w:rsidRPr="008B5A75">
        <w:rPr>
          <w:b/>
          <w:noProof/>
          <w:lang w:eastAsia="en-US"/>
        </w:rPr>
        <w:pict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 strokecolor="black [3213]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B15" w:rsidRDefault="004B5B15" w:rsidP="00437090">
      <w:r>
        <w:separator/>
      </w:r>
    </w:p>
  </w:endnote>
  <w:endnote w:type="continuationSeparator" w:id="1">
    <w:p w:rsidR="004B5B15" w:rsidRDefault="004B5B1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B15" w:rsidRDefault="004B5B15" w:rsidP="00437090">
      <w:r>
        <w:separator/>
      </w:r>
    </w:p>
  </w:footnote>
  <w:footnote w:type="continuationSeparator" w:id="1">
    <w:p w:rsidR="004B5B15" w:rsidRDefault="004B5B1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B5A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B5A7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c955c99bc2488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8530E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357FA4"/>
    <w:rsid w:val="00370F33"/>
    <w:rsid w:val="00371AF8"/>
    <w:rsid w:val="00387E3A"/>
    <w:rsid w:val="003B1DC7"/>
    <w:rsid w:val="003C58D6"/>
    <w:rsid w:val="00437090"/>
    <w:rsid w:val="004371E3"/>
    <w:rsid w:val="004A1629"/>
    <w:rsid w:val="004A1E1A"/>
    <w:rsid w:val="004A75D0"/>
    <w:rsid w:val="004B5B15"/>
    <w:rsid w:val="00503C57"/>
    <w:rsid w:val="00534242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3726E"/>
    <w:rsid w:val="00796973"/>
    <w:rsid w:val="007A46FF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725B"/>
    <w:rsid w:val="00C30DD8"/>
    <w:rsid w:val="00C4412A"/>
    <w:rsid w:val="00C77579"/>
    <w:rsid w:val="00D06F0F"/>
    <w:rsid w:val="00D217CD"/>
    <w:rsid w:val="00D22386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C6520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e7ead5-7032-48ac-8721-d9ea29a582d3.png" Id="R93dcbcbec7a246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e7ead5-7032-48ac-8721-d9ea29a582d3.png" Id="R90c955c99bc248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2019-02-11T14:20:00Z</dcterms:created>
  <dcterms:modified xsi:type="dcterms:W3CDTF">2019-02-11T14:20:00Z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