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73" w:rsidRPr="00650F32" w:rsidRDefault="00911673" w:rsidP="00273460">
      <w:pPr>
        <w:ind w:right="281"/>
        <w:rPr>
          <w:rFonts w:ascii="Garamond" w:hAnsi="Garamond"/>
          <w:sz w:val="26"/>
          <w:szCs w:val="26"/>
        </w:rPr>
      </w:pPr>
    </w:p>
    <w:p w:rsidR="00650F32" w:rsidRPr="00650F32" w:rsidRDefault="00650F32" w:rsidP="001C6765">
      <w:pPr>
        <w:ind w:left="709" w:right="281"/>
        <w:rPr>
          <w:rFonts w:ascii="Garamond" w:hAnsi="Garamond"/>
          <w:sz w:val="26"/>
          <w:szCs w:val="26"/>
        </w:rPr>
      </w:pPr>
    </w:p>
    <w:p w:rsidR="00273460" w:rsidRDefault="00650F32" w:rsidP="00DB09C1">
      <w:pPr>
        <w:ind w:left="709" w:right="281"/>
        <w:jc w:val="center"/>
        <w:rPr>
          <w:rFonts w:ascii="Bookman Old Style" w:hAnsi="Bookman Old Style"/>
          <w:b/>
        </w:rPr>
      </w:pPr>
      <w:r w:rsidRPr="00864646">
        <w:rPr>
          <w:rFonts w:ascii="Bookman Old Style" w:hAnsi="Bookman Old Style"/>
          <w:b/>
        </w:rPr>
        <w:t>REQUERIMENTO Nº         /201</w:t>
      </w:r>
      <w:r w:rsidR="003F3890">
        <w:rPr>
          <w:rFonts w:ascii="Bookman Old Style" w:hAnsi="Bookman Old Style"/>
          <w:b/>
        </w:rPr>
        <w:t>9</w:t>
      </w:r>
      <w:bookmarkStart w:id="0" w:name="_GoBack"/>
      <w:bookmarkEnd w:id="0"/>
    </w:p>
    <w:p w:rsidR="00B83778" w:rsidRPr="003E237B" w:rsidRDefault="00B83778" w:rsidP="00DB09C1">
      <w:pPr>
        <w:ind w:left="709" w:right="281"/>
        <w:jc w:val="center"/>
        <w:rPr>
          <w:rFonts w:ascii="Bookman Old Style" w:hAnsi="Bookman Old Style" w:cs="Aharoni"/>
          <w:b/>
        </w:rPr>
      </w:pPr>
    </w:p>
    <w:p w:rsidR="002F737A" w:rsidRPr="003E237B" w:rsidRDefault="002F737A" w:rsidP="001C6765">
      <w:pPr>
        <w:ind w:left="709" w:right="281"/>
        <w:rPr>
          <w:rFonts w:ascii="Bookman Old Style" w:hAnsi="Bookman Old Style" w:cs="Aharoni"/>
          <w:b/>
          <w:i/>
        </w:rPr>
      </w:pPr>
    </w:p>
    <w:p w:rsidR="003C0117" w:rsidRPr="003E237B" w:rsidRDefault="00273460" w:rsidP="00DB09C1">
      <w:pPr>
        <w:pStyle w:val="Corpodetexto"/>
        <w:ind w:firstLine="708"/>
        <w:jc w:val="both"/>
        <w:rPr>
          <w:rFonts w:ascii="Bookman Old Style" w:hAnsi="Bookman Old Style" w:cs="Aharoni"/>
          <w:b/>
          <w:iCs/>
          <w:color w:val="000000"/>
          <w:sz w:val="26"/>
          <w:szCs w:val="26"/>
        </w:rPr>
      </w:pPr>
      <w:r w:rsidRPr="003E237B">
        <w:rPr>
          <w:rFonts w:ascii="Bookman Old Style" w:hAnsi="Bookman Old Style" w:cs="Aharoni"/>
          <w:b/>
          <w:bCs/>
          <w:iCs/>
          <w:sz w:val="26"/>
          <w:szCs w:val="26"/>
        </w:rPr>
        <w:t>REQUEREMOS À MESA</w:t>
      </w:r>
      <w:r w:rsidRPr="003E237B">
        <w:rPr>
          <w:rFonts w:ascii="Bookman Old Style" w:hAnsi="Bookman Old Style" w:cs="Aharoni"/>
          <w:b/>
          <w:iCs/>
          <w:sz w:val="26"/>
          <w:szCs w:val="26"/>
        </w:rPr>
        <w:t xml:space="preserve">, </w:t>
      </w:r>
      <w:r w:rsidR="003E237B" w:rsidRPr="003E237B">
        <w:rPr>
          <w:rFonts w:ascii="Bookman Old Style" w:hAnsi="Bookman Old Style" w:cs="Aharoni"/>
          <w:b/>
          <w:iCs/>
          <w:sz w:val="26"/>
          <w:szCs w:val="26"/>
        </w:rPr>
        <w:t>depois de</w:t>
      </w:r>
      <w:r w:rsidRPr="003E237B">
        <w:rPr>
          <w:rFonts w:ascii="Bookman Old Style" w:hAnsi="Bookman Old Style" w:cs="Aharoni"/>
          <w:b/>
          <w:iCs/>
          <w:sz w:val="26"/>
          <w:szCs w:val="26"/>
        </w:rPr>
        <w:t xml:space="preserve"> ouvido o </w:t>
      </w:r>
      <w:r w:rsidRPr="003E237B">
        <w:rPr>
          <w:rFonts w:ascii="Bookman Old Style" w:hAnsi="Bookman Old Style" w:cs="Aharoni"/>
          <w:b/>
          <w:bCs/>
          <w:iCs/>
          <w:sz w:val="26"/>
          <w:szCs w:val="26"/>
        </w:rPr>
        <w:t>Egrégio Plenário</w:t>
      </w:r>
      <w:r w:rsidRPr="003E237B">
        <w:rPr>
          <w:rFonts w:ascii="Bookman Old Style" w:hAnsi="Bookman Old Style" w:cs="Aharoni"/>
          <w:b/>
          <w:iCs/>
          <w:sz w:val="26"/>
          <w:szCs w:val="26"/>
        </w:rPr>
        <w:t xml:space="preserve">, na forma regimental, digne-se oficiar </w:t>
      </w:r>
      <w:r w:rsidR="003C0117" w:rsidRPr="003E237B">
        <w:rPr>
          <w:rFonts w:ascii="Bookman Old Style" w:hAnsi="Bookman Old Style" w:cs="Aharoni"/>
          <w:b/>
          <w:iCs/>
          <w:sz w:val="26"/>
          <w:szCs w:val="26"/>
        </w:rPr>
        <w:t>a</w:t>
      </w:r>
      <w:r w:rsidR="003E237B" w:rsidRPr="003E237B">
        <w:rPr>
          <w:rFonts w:ascii="Bookman Old Style" w:hAnsi="Bookman Old Style" w:cs="Aharoni"/>
          <w:b/>
          <w:iCs/>
          <w:sz w:val="26"/>
          <w:szCs w:val="26"/>
        </w:rPr>
        <w:t xml:space="preserve"> </w:t>
      </w:r>
      <w:r w:rsidRPr="003E237B">
        <w:rPr>
          <w:rFonts w:ascii="Bookman Old Style" w:hAnsi="Bookman Old Style" w:cs="Aharoni"/>
          <w:b/>
          <w:bCs/>
          <w:iCs/>
          <w:sz w:val="26"/>
          <w:szCs w:val="26"/>
        </w:rPr>
        <w:t>Senhor</w:t>
      </w:r>
      <w:r w:rsidR="003C0117" w:rsidRPr="003E237B">
        <w:rPr>
          <w:rFonts w:ascii="Bookman Old Style" w:hAnsi="Bookman Old Style" w:cs="Aharoni"/>
          <w:b/>
          <w:bCs/>
          <w:iCs/>
          <w:sz w:val="26"/>
          <w:szCs w:val="26"/>
        </w:rPr>
        <w:t>a</w:t>
      </w:r>
      <w:r w:rsidRPr="003E237B">
        <w:rPr>
          <w:rFonts w:ascii="Bookman Old Style" w:hAnsi="Bookman Old Style" w:cs="Aharoni"/>
          <w:b/>
          <w:bCs/>
          <w:iCs/>
          <w:sz w:val="26"/>
          <w:szCs w:val="26"/>
        </w:rPr>
        <w:t xml:space="preserve"> Prefeit</w:t>
      </w:r>
      <w:r w:rsidR="003C0117" w:rsidRPr="003E237B">
        <w:rPr>
          <w:rFonts w:ascii="Bookman Old Style" w:hAnsi="Bookman Old Style" w:cs="Aharoni"/>
          <w:b/>
          <w:bCs/>
          <w:iCs/>
          <w:sz w:val="26"/>
          <w:szCs w:val="26"/>
        </w:rPr>
        <w:t>a</w:t>
      </w:r>
      <w:r w:rsidRPr="003E237B">
        <w:rPr>
          <w:rFonts w:ascii="Bookman Old Style" w:hAnsi="Bookman Old Style" w:cs="Aharoni"/>
          <w:b/>
          <w:bCs/>
          <w:iCs/>
          <w:sz w:val="26"/>
          <w:szCs w:val="26"/>
        </w:rPr>
        <w:t xml:space="preserve"> Municipal de Tatuí, </w:t>
      </w:r>
      <w:r w:rsidR="00035CD1" w:rsidRPr="003E237B">
        <w:rPr>
          <w:rFonts w:ascii="Bookman Old Style" w:hAnsi="Bookman Old Style" w:cs="Aharoni"/>
          <w:b/>
          <w:iCs/>
          <w:sz w:val="26"/>
          <w:szCs w:val="26"/>
        </w:rPr>
        <w:t xml:space="preserve">para que informe </w:t>
      </w:r>
      <w:r w:rsidRPr="003E237B">
        <w:rPr>
          <w:rFonts w:ascii="Bookman Old Style" w:hAnsi="Bookman Old Style" w:cs="Aharoni"/>
          <w:b/>
          <w:iCs/>
          <w:sz w:val="26"/>
          <w:szCs w:val="26"/>
        </w:rPr>
        <w:t xml:space="preserve">a </w:t>
      </w:r>
      <w:r w:rsidR="00035CD1" w:rsidRPr="003E237B">
        <w:rPr>
          <w:rFonts w:ascii="Bookman Old Style" w:hAnsi="Bookman Old Style" w:cs="Aharoni"/>
          <w:b/>
          <w:iCs/>
          <w:sz w:val="26"/>
          <w:szCs w:val="26"/>
        </w:rPr>
        <w:t xml:space="preserve">esta </w:t>
      </w:r>
      <w:r w:rsidRPr="003E237B">
        <w:rPr>
          <w:rFonts w:ascii="Bookman Old Style" w:hAnsi="Bookman Old Style" w:cs="Aharoni"/>
          <w:b/>
          <w:bCs/>
          <w:iCs/>
          <w:sz w:val="26"/>
          <w:szCs w:val="26"/>
        </w:rPr>
        <w:t xml:space="preserve">Casa de </w:t>
      </w:r>
      <w:r w:rsidR="003E237B" w:rsidRPr="003E237B">
        <w:rPr>
          <w:rFonts w:ascii="Bookman Old Style" w:hAnsi="Bookman Old Style" w:cs="Aharoni"/>
          <w:b/>
          <w:bCs/>
          <w:iCs/>
          <w:sz w:val="26"/>
          <w:szCs w:val="26"/>
        </w:rPr>
        <w:t xml:space="preserve">Leis, </w:t>
      </w:r>
      <w:r w:rsidR="005E0919" w:rsidRPr="003E237B">
        <w:rPr>
          <w:rFonts w:ascii="Bookman Old Style" w:hAnsi="Bookman Old Style" w:cs="Aharoni"/>
          <w:b/>
          <w:iCs/>
          <w:color w:val="000000"/>
          <w:sz w:val="26"/>
          <w:szCs w:val="26"/>
        </w:rPr>
        <w:t>a possibilidade de</w:t>
      </w:r>
      <w:r w:rsidR="00FB0932" w:rsidRPr="003E237B">
        <w:rPr>
          <w:rFonts w:ascii="Bookman Old Style" w:hAnsi="Bookman Old Style" w:cs="Aharoni"/>
          <w:b/>
          <w:iCs/>
          <w:color w:val="000000"/>
          <w:sz w:val="26"/>
          <w:szCs w:val="26"/>
        </w:rPr>
        <w:t xml:space="preserve"> colocação de</w:t>
      </w:r>
      <w:r w:rsidR="0061583F" w:rsidRPr="003E237B">
        <w:rPr>
          <w:rFonts w:ascii="Bookman Old Style" w:hAnsi="Bookman Old Style" w:cs="Aharoni"/>
          <w:b/>
          <w:iCs/>
          <w:color w:val="000000"/>
          <w:sz w:val="26"/>
          <w:szCs w:val="26"/>
        </w:rPr>
        <w:t xml:space="preserve"> escadas nos dois lados da piscina pública de </w:t>
      </w:r>
      <w:r w:rsidR="003E237B" w:rsidRPr="003E237B">
        <w:rPr>
          <w:rFonts w:ascii="Bookman Old Style" w:hAnsi="Bookman Old Style" w:cs="Aharoni"/>
          <w:b/>
          <w:iCs/>
          <w:color w:val="000000"/>
          <w:sz w:val="26"/>
          <w:szCs w:val="26"/>
        </w:rPr>
        <w:t>Tatuí</w:t>
      </w:r>
      <w:r w:rsidR="0061583F" w:rsidRPr="003E237B">
        <w:rPr>
          <w:rFonts w:ascii="Bookman Old Style" w:hAnsi="Bookman Old Style" w:cs="Aharoni"/>
          <w:b/>
          <w:iCs/>
          <w:color w:val="000000"/>
          <w:sz w:val="26"/>
          <w:szCs w:val="26"/>
        </w:rPr>
        <w:t>. Solicita ainda a instalação de</w:t>
      </w:r>
      <w:r w:rsidR="003E237B" w:rsidRPr="003E237B">
        <w:rPr>
          <w:rFonts w:ascii="Bookman Old Style" w:hAnsi="Bookman Old Style" w:cs="Aharoni"/>
          <w:b/>
          <w:iCs/>
          <w:color w:val="000000"/>
          <w:sz w:val="26"/>
          <w:szCs w:val="26"/>
        </w:rPr>
        <w:t xml:space="preserve"> </w:t>
      </w:r>
      <w:r w:rsidR="0061583F" w:rsidRPr="003E237B">
        <w:rPr>
          <w:rFonts w:ascii="Bookman Old Style" w:hAnsi="Bookman Old Style" w:cs="Aharoni"/>
          <w:b/>
          <w:iCs/>
          <w:color w:val="000000"/>
          <w:sz w:val="26"/>
          <w:szCs w:val="26"/>
        </w:rPr>
        <w:t xml:space="preserve">um bebedouro. </w:t>
      </w:r>
    </w:p>
    <w:p w:rsidR="00E67E36" w:rsidRPr="003E237B" w:rsidRDefault="00E67E36" w:rsidP="00C50B4F">
      <w:pPr>
        <w:jc w:val="both"/>
        <w:rPr>
          <w:rFonts w:ascii="Bookman Old Style" w:hAnsi="Bookman Old Style" w:cs="Aharoni"/>
          <w:b/>
          <w:iCs/>
          <w:color w:val="000000"/>
          <w:sz w:val="26"/>
          <w:szCs w:val="26"/>
        </w:rPr>
      </w:pPr>
    </w:p>
    <w:p w:rsidR="005E0919" w:rsidRPr="003E237B" w:rsidRDefault="003E237B" w:rsidP="00C50B4F">
      <w:pPr>
        <w:jc w:val="both"/>
        <w:rPr>
          <w:rFonts w:ascii="Bookman Old Style" w:hAnsi="Bookman Old Style" w:cs="Aharoni"/>
          <w:b/>
          <w:sz w:val="28"/>
          <w:szCs w:val="28"/>
        </w:rPr>
      </w:pPr>
      <w:r>
        <w:rPr>
          <w:rFonts w:ascii="Bookman Old Style" w:hAnsi="Bookman Old Style" w:cs="Aharoni"/>
          <w:b/>
          <w:iCs/>
          <w:color w:val="000000"/>
          <w:sz w:val="26"/>
          <w:szCs w:val="26"/>
        </w:rPr>
        <w:t xml:space="preserve">           </w:t>
      </w:r>
      <w:r w:rsidR="00C50B4F" w:rsidRPr="003E237B">
        <w:rPr>
          <w:rFonts w:ascii="Bookman Old Style" w:hAnsi="Bookman Old Style" w:cs="Aharoni"/>
          <w:b/>
          <w:sz w:val="28"/>
          <w:szCs w:val="28"/>
        </w:rPr>
        <w:t>1</w:t>
      </w:r>
      <w:r w:rsidRPr="003E237B">
        <w:rPr>
          <w:rFonts w:ascii="Bookman Old Style" w:hAnsi="Bookman Old Style" w:cs="Aharoni"/>
          <w:b/>
          <w:sz w:val="28"/>
          <w:szCs w:val="28"/>
        </w:rPr>
        <w:t>) A</w:t>
      </w:r>
      <w:r w:rsidR="0061583F" w:rsidRPr="003E237B">
        <w:rPr>
          <w:rFonts w:ascii="Bookman Old Style" w:hAnsi="Bookman Old Style" w:cs="Aharoni"/>
          <w:b/>
          <w:sz w:val="28"/>
          <w:szCs w:val="28"/>
        </w:rPr>
        <w:t xml:space="preserve"> escada da piscina</w:t>
      </w:r>
      <w:r>
        <w:rPr>
          <w:rFonts w:ascii="Bookman Old Style" w:hAnsi="Bookman Old Style" w:cs="Aharoni"/>
          <w:b/>
          <w:sz w:val="28"/>
          <w:szCs w:val="28"/>
        </w:rPr>
        <w:t>,</w:t>
      </w:r>
      <w:r w:rsidR="0061583F" w:rsidRPr="003E237B">
        <w:rPr>
          <w:rFonts w:ascii="Bookman Old Style" w:hAnsi="Bookman Old Style" w:cs="Aharoni"/>
          <w:b/>
          <w:sz w:val="28"/>
          <w:szCs w:val="28"/>
        </w:rPr>
        <w:t xml:space="preserve"> cuja função é facilitar a entrada e saída dos </w:t>
      </w:r>
      <w:r w:rsidRPr="003E237B">
        <w:rPr>
          <w:rFonts w:ascii="Bookman Old Style" w:hAnsi="Bookman Old Style" w:cs="Aharoni"/>
          <w:b/>
          <w:sz w:val="28"/>
          <w:szCs w:val="28"/>
        </w:rPr>
        <w:t xml:space="preserve">usuários, </w:t>
      </w:r>
      <w:r w:rsidR="0061583F" w:rsidRPr="003E237B">
        <w:rPr>
          <w:rFonts w:ascii="Bookman Old Style" w:hAnsi="Bookman Old Style" w:cs="Aharoni"/>
          <w:b/>
          <w:sz w:val="28"/>
          <w:szCs w:val="28"/>
        </w:rPr>
        <w:t xml:space="preserve">torna se especialmente importante </w:t>
      </w:r>
      <w:r>
        <w:rPr>
          <w:rFonts w:ascii="Bookman Old Style" w:hAnsi="Bookman Old Style" w:cs="Aharoni"/>
          <w:b/>
          <w:sz w:val="28"/>
          <w:szCs w:val="28"/>
        </w:rPr>
        <w:t>nos casos de idosos, crianças e</w:t>
      </w:r>
      <w:r w:rsidR="0061583F" w:rsidRPr="003E237B">
        <w:rPr>
          <w:rFonts w:ascii="Bookman Old Style" w:hAnsi="Bookman Old Style" w:cs="Aharoni"/>
          <w:b/>
          <w:sz w:val="28"/>
          <w:szCs w:val="28"/>
        </w:rPr>
        <w:t xml:space="preserve"> pessoas com alguma dificuldade de </w:t>
      </w:r>
      <w:r w:rsidRPr="003E237B">
        <w:rPr>
          <w:rFonts w:ascii="Bookman Old Style" w:hAnsi="Bookman Old Style" w:cs="Aharoni"/>
          <w:b/>
          <w:sz w:val="28"/>
          <w:szCs w:val="28"/>
        </w:rPr>
        <w:t xml:space="preserve">locomoção. </w:t>
      </w:r>
      <w:r w:rsidR="0061583F" w:rsidRPr="003E237B">
        <w:rPr>
          <w:rFonts w:ascii="Bookman Old Style" w:hAnsi="Bookman Old Style" w:cs="Aharoni"/>
          <w:b/>
          <w:sz w:val="28"/>
          <w:szCs w:val="28"/>
        </w:rPr>
        <w:t>A escada da maior sustentação e segurança para a pessoa entrar e sair da piscina.</w:t>
      </w:r>
      <w:r w:rsidR="00FB0932" w:rsidRPr="003E237B">
        <w:rPr>
          <w:rFonts w:ascii="Bookman Old Style" w:hAnsi="Bookman Old Style" w:cs="Aharoni"/>
          <w:b/>
          <w:sz w:val="28"/>
          <w:szCs w:val="28"/>
        </w:rPr>
        <w:t xml:space="preserve"> </w:t>
      </w:r>
    </w:p>
    <w:p w:rsidR="00E67E36" w:rsidRPr="003E237B" w:rsidRDefault="00E67E36" w:rsidP="00E67E36">
      <w:pPr>
        <w:pStyle w:val="Corpodetexto"/>
        <w:spacing w:after="0"/>
        <w:ind w:left="426"/>
        <w:jc w:val="both"/>
        <w:rPr>
          <w:rFonts w:ascii="Bookman Old Style" w:hAnsi="Bookman Old Style" w:cs="Aharoni"/>
          <w:b/>
          <w:iCs/>
          <w:color w:val="000000"/>
          <w:sz w:val="28"/>
          <w:szCs w:val="28"/>
        </w:rPr>
      </w:pPr>
    </w:p>
    <w:p w:rsidR="00DC0131" w:rsidRPr="003E237B" w:rsidRDefault="003E237B" w:rsidP="003E237B">
      <w:pPr>
        <w:pStyle w:val="Corpodetexto"/>
        <w:spacing w:after="0"/>
        <w:jc w:val="both"/>
        <w:rPr>
          <w:rFonts w:ascii="Bookman Old Style" w:hAnsi="Bookman Old Style" w:cs="Aharoni"/>
          <w:b/>
          <w:iCs/>
          <w:color w:val="000000"/>
          <w:sz w:val="28"/>
          <w:szCs w:val="28"/>
        </w:rPr>
      </w:pPr>
      <w:r>
        <w:rPr>
          <w:rFonts w:ascii="Bookman Old Style" w:hAnsi="Bookman Old Style" w:cs="Aharoni"/>
          <w:b/>
          <w:iCs/>
          <w:color w:val="000000"/>
          <w:sz w:val="28"/>
          <w:szCs w:val="28"/>
        </w:rPr>
        <w:t xml:space="preserve">           </w:t>
      </w:r>
      <w:r w:rsidR="006D45DD">
        <w:rPr>
          <w:rFonts w:ascii="Bookman Old Style" w:hAnsi="Bookman Old Style" w:cs="Aharoni"/>
          <w:b/>
          <w:iCs/>
          <w:color w:val="000000"/>
          <w:sz w:val="28"/>
          <w:szCs w:val="28"/>
        </w:rPr>
        <w:t>2</w:t>
      </w:r>
      <w:r w:rsidRPr="003E237B">
        <w:rPr>
          <w:rFonts w:ascii="Bookman Old Style" w:hAnsi="Bookman Old Style" w:cs="Aharoni"/>
          <w:b/>
          <w:iCs/>
          <w:color w:val="000000"/>
          <w:sz w:val="28"/>
          <w:szCs w:val="28"/>
        </w:rPr>
        <w:t>) A</w:t>
      </w:r>
      <w:r w:rsidR="00E67E36" w:rsidRPr="003E237B">
        <w:rPr>
          <w:rFonts w:ascii="Bookman Old Style" w:hAnsi="Bookman Old Style" w:cs="Aharoni"/>
          <w:b/>
          <w:iCs/>
          <w:color w:val="000000"/>
          <w:sz w:val="28"/>
          <w:szCs w:val="28"/>
        </w:rPr>
        <w:t xml:space="preserve"> instalação de um bebedouro é imprescindível para que o usuário da piscina tenha água filtrada</w:t>
      </w:r>
      <w:r>
        <w:rPr>
          <w:rFonts w:ascii="Bookman Old Style" w:hAnsi="Bookman Old Style" w:cs="Aharoni"/>
          <w:b/>
          <w:iCs/>
          <w:color w:val="000000"/>
          <w:sz w:val="28"/>
          <w:szCs w:val="28"/>
        </w:rPr>
        <w:t>,</w:t>
      </w:r>
      <w:r w:rsidR="00E67E36" w:rsidRPr="003E237B">
        <w:rPr>
          <w:rFonts w:ascii="Bookman Old Style" w:hAnsi="Bookman Old Style" w:cs="Aharoni"/>
          <w:b/>
          <w:iCs/>
          <w:color w:val="000000"/>
          <w:sz w:val="28"/>
          <w:szCs w:val="28"/>
        </w:rPr>
        <w:t xml:space="preserve"> pura e limpa.</w:t>
      </w:r>
    </w:p>
    <w:p w:rsidR="00C524DC" w:rsidRPr="003E237B" w:rsidRDefault="00C524DC" w:rsidP="00C50B4F">
      <w:pPr>
        <w:pStyle w:val="Corpodetexto"/>
        <w:spacing w:after="0"/>
        <w:ind w:left="349"/>
        <w:jc w:val="both"/>
        <w:rPr>
          <w:rFonts w:ascii="Bookman Old Style" w:hAnsi="Bookman Old Style" w:cs="Aharoni"/>
          <w:b/>
          <w:iCs/>
          <w:color w:val="000000"/>
          <w:sz w:val="28"/>
          <w:szCs w:val="28"/>
        </w:rPr>
      </w:pPr>
    </w:p>
    <w:p w:rsidR="00201557" w:rsidRPr="003E237B" w:rsidRDefault="00201557" w:rsidP="00C50B4F">
      <w:pPr>
        <w:pStyle w:val="Corpodetexto"/>
        <w:shd w:val="clear" w:color="auto" w:fill="FFFFFF"/>
        <w:spacing w:after="0"/>
        <w:ind w:left="284"/>
        <w:jc w:val="both"/>
        <w:rPr>
          <w:rFonts w:ascii="Bookman Old Style" w:hAnsi="Bookman Old Style" w:cs="Aharoni"/>
          <w:b/>
          <w:sz w:val="28"/>
          <w:szCs w:val="28"/>
        </w:rPr>
      </w:pPr>
    </w:p>
    <w:p w:rsidR="00DE69A2" w:rsidRDefault="00DE69A2" w:rsidP="00C524D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67E36" w:rsidRPr="00E67E36" w:rsidRDefault="002E6AF8" w:rsidP="00E67E36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      </w:t>
      </w:r>
      <w:r w:rsidR="00E67E36">
        <w:rPr>
          <w:rFonts w:ascii="Bookman Old Style" w:hAnsi="Bookman Old Style"/>
          <w:b/>
          <w:sz w:val="28"/>
          <w:szCs w:val="28"/>
        </w:rPr>
        <w:t>JUSTIFICATIVA</w:t>
      </w:r>
    </w:p>
    <w:p w:rsidR="00E67E36" w:rsidRPr="003E237B" w:rsidRDefault="00E67E36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 w:cs="Aharoni"/>
          <w:b/>
          <w:sz w:val="26"/>
          <w:szCs w:val="26"/>
        </w:rPr>
      </w:pPr>
    </w:p>
    <w:p w:rsidR="00E67E36" w:rsidRPr="003E237B" w:rsidRDefault="00E67E36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 w:cs="Aharoni"/>
          <w:b/>
          <w:sz w:val="28"/>
          <w:szCs w:val="28"/>
        </w:rPr>
      </w:pPr>
    </w:p>
    <w:p w:rsidR="00E67E36" w:rsidRPr="003E237B" w:rsidRDefault="00E67E36" w:rsidP="003E237B">
      <w:pPr>
        <w:tabs>
          <w:tab w:val="left" w:pos="900"/>
        </w:tabs>
        <w:ind w:left="709" w:right="281"/>
        <w:jc w:val="both"/>
        <w:rPr>
          <w:rFonts w:ascii="Bookman Old Style" w:hAnsi="Bookman Old Style" w:cs="Aharoni"/>
          <w:b/>
          <w:sz w:val="28"/>
          <w:szCs w:val="28"/>
        </w:rPr>
      </w:pPr>
    </w:p>
    <w:p w:rsidR="00E67E36" w:rsidRPr="003E237B" w:rsidRDefault="003E237B" w:rsidP="003E237B">
      <w:pPr>
        <w:tabs>
          <w:tab w:val="left" w:pos="900"/>
        </w:tabs>
        <w:ind w:left="709" w:right="281"/>
        <w:jc w:val="both"/>
        <w:rPr>
          <w:rFonts w:ascii="Bookman Old Style" w:hAnsi="Bookman Old Style" w:cs="Aharoni"/>
          <w:b/>
          <w:sz w:val="28"/>
          <w:szCs w:val="28"/>
        </w:rPr>
      </w:pPr>
      <w:r>
        <w:rPr>
          <w:rFonts w:ascii="Bookman Old Style" w:hAnsi="Bookman Old Style" w:cs="Aharoni"/>
          <w:b/>
          <w:sz w:val="28"/>
          <w:szCs w:val="28"/>
        </w:rPr>
        <w:t xml:space="preserve">     A piscina pública </w:t>
      </w:r>
      <w:r w:rsidR="00E67E36" w:rsidRPr="003E237B">
        <w:rPr>
          <w:rFonts w:ascii="Bookman Old Style" w:hAnsi="Bookman Old Style" w:cs="Aharoni"/>
          <w:b/>
          <w:sz w:val="28"/>
          <w:szCs w:val="28"/>
        </w:rPr>
        <w:t>é um espaço que moradores de todas as id</w:t>
      </w:r>
      <w:r>
        <w:rPr>
          <w:rFonts w:ascii="Bookman Old Style" w:hAnsi="Bookman Old Style" w:cs="Aharoni"/>
          <w:b/>
          <w:sz w:val="28"/>
          <w:szCs w:val="28"/>
        </w:rPr>
        <w:t>ades usufruem. F</w:t>
      </w:r>
      <w:r w:rsidR="00E67E36" w:rsidRPr="003E237B">
        <w:rPr>
          <w:rFonts w:ascii="Bookman Old Style" w:hAnsi="Bookman Old Style" w:cs="Aharoni"/>
          <w:b/>
          <w:sz w:val="28"/>
          <w:szCs w:val="28"/>
        </w:rPr>
        <w:t>az</w:t>
      </w:r>
      <w:r w:rsidRPr="003E237B">
        <w:rPr>
          <w:rFonts w:ascii="Bookman Old Style" w:hAnsi="Bookman Old Style" w:cs="Aharoni"/>
          <w:b/>
          <w:sz w:val="28"/>
          <w:szCs w:val="28"/>
        </w:rPr>
        <w:t>-se necessário que sejam realizadas as benfeitorias s</w:t>
      </w:r>
      <w:r w:rsidR="00A94F7D">
        <w:rPr>
          <w:rFonts w:ascii="Bookman Old Style" w:hAnsi="Bookman Old Style" w:cs="Aharoni"/>
          <w:b/>
          <w:sz w:val="28"/>
          <w:szCs w:val="28"/>
        </w:rPr>
        <w:t>olicitadas para que o</w:t>
      </w:r>
      <w:r w:rsidRPr="003E237B">
        <w:rPr>
          <w:rFonts w:ascii="Bookman Old Style" w:hAnsi="Bookman Old Style" w:cs="Aharoni"/>
          <w:b/>
          <w:sz w:val="28"/>
          <w:szCs w:val="28"/>
        </w:rPr>
        <w:t xml:space="preserve"> tatuiano</w:t>
      </w:r>
      <w:r>
        <w:rPr>
          <w:rFonts w:ascii="Bookman Old Style" w:hAnsi="Bookman Old Style" w:cs="Aharoni"/>
          <w:b/>
          <w:sz w:val="28"/>
          <w:szCs w:val="28"/>
        </w:rPr>
        <w:t xml:space="preserve"> e sua</w:t>
      </w:r>
      <w:r w:rsidRPr="003E237B">
        <w:rPr>
          <w:rFonts w:ascii="Bookman Old Style" w:hAnsi="Bookman Old Style" w:cs="Aharoni"/>
          <w:b/>
          <w:sz w:val="28"/>
          <w:szCs w:val="28"/>
        </w:rPr>
        <w:t xml:space="preserve"> família desfrute</w:t>
      </w:r>
      <w:r w:rsidR="00A94F7D">
        <w:rPr>
          <w:rFonts w:ascii="Bookman Old Style" w:hAnsi="Bookman Old Style" w:cs="Aharoni"/>
          <w:b/>
          <w:sz w:val="28"/>
          <w:szCs w:val="28"/>
        </w:rPr>
        <w:t>m</w:t>
      </w:r>
      <w:r w:rsidRPr="003E237B">
        <w:rPr>
          <w:rFonts w:ascii="Bookman Old Style" w:hAnsi="Bookman Old Style" w:cs="Aharoni"/>
          <w:b/>
          <w:sz w:val="28"/>
          <w:szCs w:val="28"/>
        </w:rPr>
        <w:t xml:space="preserve"> desse espaço com segurança e conforto.</w:t>
      </w:r>
    </w:p>
    <w:p w:rsidR="00E67E36" w:rsidRPr="003E237B" w:rsidRDefault="00E67E36" w:rsidP="003E237B">
      <w:pPr>
        <w:tabs>
          <w:tab w:val="left" w:pos="900"/>
        </w:tabs>
        <w:ind w:left="709" w:right="281"/>
        <w:jc w:val="both"/>
        <w:rPr>
          <w:rFonts w:ascii="Bookman Old Style" w:hAnsi="Bookman Old Style" w:cs="Aharoni"/>
          <w:b/>
          <w:sz w:val="28"/>
          <w:szCs w:val="28"/>
        </w:rPr>
      </w:pPr>
    </w:p>
    <w:p w:rsidR="00E67E36" w:rsidRPr="003E237B" w:rsidRDefault="00E67E36" w:rsidP="003E237B">
      <w:pPr>
        <w:tabs>
          <w:tab w:val="left" w:pos="900"/>
        </w:tabs>
        <w:ind w:left="709" w:right="281"/>
        <w:jc w:val="both"/>
        <w:rPr>
          <w:rFonts w:ascii="Bookman Old Style" w:hAnsi="Bookman Old Style"/>
          <w:b/>
          <w:sz w:val="28"/>
          <w:szCs w:val="28"/>
        </w:rPr>
      </w:pPr>
    </w:p>
    <w:p w:rsidR="00E67E36" w:rsidRDefault="00E67E36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E67E36" w:rsidRDefault="00E67E36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E67E36" w:rsidRDefault="00E67E36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8838C1" w:rsidRPr="0060551A" w:rsidRDefault="0060551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S</w:t>
      </w:r>
      <w:r w:rsidR="000C5604" w:rsidRPr="0060551A">
        <w:rPr>
          <w:rFonts w:ascii="Bookman Old Style" w:hAnsi="Bookman Old Style"/>
          <w:b/>
          <w:sz w:val="26"/>
          <w:szCs w:val="26"/>
        </w:rPr>
        <w:t xml:space="preserve">ala das Sessões, </w:t>
      </w:r>
      <w:r w:rsidR="003E237B">
        <w:rPr>
          <w:rFonts w:ascii="Bookman Old Style" w:hAnsi="Bookman Old Style"/>
          <w:b/>
          <w:sz w:val="26"/>
          <w:szCs w:val="26"/>
        </w:rPr>
        <w:t>15</w:t>
      </w:r>
      <w:r w:rsidR="00C50B4F">
        <w:rPr>
          <w:rFonts w:ascii="Bookman Old Style" w:hAnsi="Bookman Old Style"/>
          <w:b/>
          <w:sz w:val="26"/>
          <w:szCs w:val="26"/>
        </w:rPr>
        <w:t xml:space="preserve"> de fevereiro de 2019</w:t>
      </w:r>
    </w:p>
    <w:p w:rsidR="00B40E7A" w:rsidRPr="008838C1" w:rsidRDefault="00B40E7A" w:rsidP="00563AE8">
      <w:pPr>
        <w:tabs>
          <w:tab w:val="left" w:pos="900"/>
        </w:tabs>
        <w:ind w:left="709" w:right="281"/>
        <w:jc w:val="center"/>
        <w:rPr>
          <w:rFonts w:ascii="Garamond" w:hAnsi="Garamond"/>
          <w:sz w:val="28"/>
          <w:szCs w:val="28"/>
        </w:rPr>
      </w:pPr>
    </w:p>
    <w:p w:rsidR="00B40E7A" w:rsidRPr="0060551A" w:rsidRDefault="0006135F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 xml:space="preserve">Alexandre de </w:t>
      </w:r>
      <w:r w:rsidR="00E67162" w:rsidRPr="0060551A">
        <w:rPr>
          <w:rFonts w:ascii="Bookman Old Style" w:hAnsi="Bookman Old Style"/>
          <w:b/>
          <w:sz w:val="26"/>
          <w:szCs w:val="26"/>
        </w:rPr>
        <w:t>Jesus Bossolan</w:t>
      </w:r>
    </w:p>
    <w:p w:rsidR="00720854" w:rsidRPr="0060551A" w:rsidRDefault="000C5604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>Vereador</w:t>
      </w:r>
    </w:p>
    <w:sectPr w:rsidR="00720854" w:rsidRPr="0060551A" w:rsidSect="00E32EAE">
      <w:headerReference w:type="default" r:id="rId7"/>
      <w:footerReference w:type="default" r:id="rId8"/>
      <w:pgSz w:w="11906" w:h="16838" w:code="9"/>
      <w:pgMar w:top="1418" w:right="991" w:bottom="1418" w:left="85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642" w:rsidRDefault="00881642">
      <w:r>
        <w:separator/>
      </w:r>
    </w:p>
  </w:endnote>
  <w:endnote w:type="continuationSeparator" w:id="1">
    <w:p w:rsidR="00881642" w:rsidRDefault="0088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54088D" w:rsidRDefault="00AA1D67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642" w:rsidRDefault="00881642">
      <w:r>
        <w:separator/>
      </w:r>
    </w:p>
  </w:footnote>
  <w:footnote w:type="continuationSeparator" w:id="1">
    <w:p w:rsidR="00881642" w:rsidRDefault="00881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2C6F1F" w:rsidRDefault="00D02E8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AA1D67" w:rsidRDefault="000C5604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3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A1D67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A1D67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 15 3259 8300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1dfa839e7c4cd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B30"/>
    <w:multiLevelType w:val="hybridMultilevel"/>
    <w:tmpl w:val="A042AABE"/>
    <w:lvl w:ilvl="0" w:tplc="EDF6797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D61506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B92383"/>
    <w:multiLevelType w:val="hybridMultilevel"/>
    <w:tmpl w:val="92D0CE32"/>
    <w:lvl w:ilvl="0" w:tplc="85FEF7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874EF"/>
    <w:multiLevelType w:val="multilevel"/>
    <w:tmpl w:val="661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90C0D"/>
    <w:multiLevelType w:val="hybridMultilevel"/>
    <w:tmpl w:val="910E43F2"/>
    <w:lvl w:ilvl="0" w:tplc="5C34C8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232B44"/>
    <w:multiLevelType w:val="hybridMultilevel"/>
    <w:tmpl w:val="2FBEF834"/>
    <w:lvl w:ilvl="0" w:tplc="6188222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D9820C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5CD1"/>
    <w:rsid w:val="00036FA7"/>
    <w:rsid w:val="00041451"/>
    <w:rsid w:val="0005581C"/>
    <w:rsid w:val="00055F2B"/>
    <w:rsid w:val="0006135F"/>
    <w:rsid w:val="00064623"/>
    <w:rsid w:val="000668BB"/>
    <w:rsid w:val="000866CE"/>
    <w:rsid w:val="00086BD2"/>
    <w:rsid w:val="000913D6"/>
    <w:rsid w:val="000B4D14"/>
    <w:rsid w:val="000C03E7"/>
    <w:rsid w:val="000C054F"/>
    <w:rsid w:val="000C5604"/>
    <w:rsid w:val="000C58CB"/>
    <w:rsid w:val="000D1426"/>
    <w:rsid w:val="000D62D3"/>
    <w:rsid w:val="000D6DF5"/>
    <w:rsid w:val="000E6372"/>
    <w:rsid w:val="000F1EE4"/>
    <w:rsid w:val="0010396B"/>
    <w:rsid w:val="00122441"/>
    <w:rsid w:val="00133B7B"/>
    <w:rsid w:val="00152A64"/>
    <w:rsid w:val="001709FD"/>
    <w:rsid w:val="001819DE"/>
    <w:rsid w:val="001855F7"/>
    <w:rsid w:val="001864FE"/>
    <w:rsid w:val="001A4C8F"/>
    <w:rsid w:val="001A6AE3"/>
    <w:rsid w:val="001B607F"/>
    <w:rsid w:val="001B7CB8"/>
    <w:rsid w:val="001C6765"/>
    <w:rsid w:val="001D42D6"/>
    <w:rsid w:val="001D59F4"/>
    <w:rsid w:val="001E3437"/>
    <w:rsid w:val="001E54B2"/>
    <w:rsid w:val="001E5ACF"/>
    <w:rsid w:val="00201557"/>
    <w:rsid w:val="00206374"/>
    <w:rsid w:val="0020722F"/>
    <w:rsid w:val="002132E2"/>
    <w:rsid w:val="00216FEE"/>
    <w:rsid w:val="002234BF"/>
    <w:rsid w:val="00223785"/>
    <w:rsid w:val="002274C5"/>
    <w:rsid w:val="00231927"/>
    <w:rsid w:val="0023413E"/>
    <w:rsid w:val="002421D9"/>
    <w:rsid w:val="0025433C"/>
    <w:rsid w:val="0025739E"/>
    <w:rsid w:val="002640DF"/>
    <w:rsid w:val="002708CE"/>
    <w:rsid w:val="0027320B"/>
    <w:rsid w:val="00273460"/>
    <w:rsid w:val="00292C38"/>
    <w:rsid w:val="0029441C"/>
    <w:rsid w:val="00295918"/>
    <w:rsid w:val="002960BF"/>
    <w:rsid w:val="002B621B"/>
    <w:rsid w:val="002C61D1"/>
    <w:rsid w:val="002C6F1F"/>
    <w:rsid w:val="002E2C27"/>
    <w:rsid w:val="002E6AF8"/>
    <w:rsid w:val="002E6D0F"/>
    <w:rsid w:val="002F3190"/>
    <w:rsid w:val="002F4BB4"/>
    <w:rsid w:val="002F737A"/>
    <w:rsid w:val="00320352"/>
    <w:rsid w:val="00322249"/>
    <w:rsid w:val="0032499F"/>
    <w:rsid w:val="003366BA"/>
    <w:rsid w:val="003429AB"/>
    <w:rsid w:val="003543BB"/>
    <w:rsid w:val="00364BC6"/>
    <w:rsid w:val="0038402E"/>
    <w:rsid w:val="003A1C49"/>
    <w:rsid w:val="003B6494"/>
    <w:rsid w:val="003C0117"/>
    <w:rsid w:val="003C2311"/>
    <w:rsid w:val="003D3F6F"/>
    <w:rsid w:val="003E237B"/>
    <w:rsid w:val="003E413C"/>
    <w:rsid w:val="003F1B11"/>
    <w:rsid w:val="003F3890"/>
    <w:rsid w:val="00401555"/>
    <w:rsid w:val="004046B4"/>
    <w:rsid w:val="004159CB"/>
    <w:rsid w:val="00416A29"/>
    <w:rsid w:val="00427506"/>
    <w:rsid w:val="004275DD"/>
    <w:rsid w:val="00431469"/>
    <w:rsid w:val="004416FF"/>
    <w:rsid w:val="00447BAA"/>
    <w:rsid w:val="004517E0"/>
    <w:rsid w:val="00480072"/>
    <w:rsid w:val="0049301E"/>
    <w:rsid w:val="004A1103"/>
    <w:rsid w:val="004A20A6"/>
    <w:rsid w:val="004B0055"/>
    <w:rsid w:val="004B2CA2"/>
    <w:rsid w:val="004E38D8"/>
    <w:rsid w:val="004F31F0"/>
    <w:rsid w:val="00505B92"/>
    <w:rsid w:val="00506039"/>
    <w:rsid w:val="0051108C"/>
    <w:rsid w:val="00514BB0"/>
    <w:rsid w:val="00516C02"/>
    <w:rsid w:val="0052466B"/>
    <w:rsid w:val="0054088D"/>
    <w:rsid w:val="00560B16"/>
    <w:rsid w:val="00563AE8"/>
    <w:rsid w:val="00564D6E"/>
    <w:rsid w:val="00567B53"/>
    <w:rsid w:val="0057049C"/>
    <w:rsid w:val="00570B3B"/>
    <w:rsid w:val="005733E3"/>
    <w:rsid w:val="005C64B1"/>
    <w:rsid w:val="005C6C98"/>
    <w:rsid w:val="005D37F7"/>
    <w:rsid w:val="005D6D5A"/>
    <w:rsid w:val="005E0919"/>
    <w:rsid w:val="005E1B7A"/>
    <w:rsid w:val="005E32E6"/>
    <w:rsid w:val="005E44AC"/>
    <w:rsid w:val="005E484A"/>
    <w:rsid w:val="005E76D0"/>
    <w:rsid w:val="005F39AA"/>
    <w:rsid w:val="005F55F5"/>
    <w:rsid w:val="0060551A"/>
    <w:rsid w:val="0061583F"/>
    <w:rsid w:val="006210C2"/>
    <w:rsid w:val="00621417"/>
    <w:rsid w:val="0063615E"/>
    <w:rsid w:val="00637C62"/>
    <w:rsid w:val="00643B6D"/>
    <w:rsid w:val="006445CF"/>
    <w:rsid w:val="00650F32"/>
    <w:rsid w:val="00660CED"/>
    <w:rsid w:val="00680553"/>
    <w:rsid w:val="006944FB"/>
    <w:rsid w:val="006B067C"/>
    <w:rsid w:val="006B148E"/>
    <w:rsid w:val="006B2A7F"/>
    <w:rsid w:val="006B3281"/>
    <w:rsid w:val="006B6A9D"/>
    <w:rsid w:val="006C2D57"/>
    <w:rsid w:val="006C3CE6"/>
    <w:rsid w:val="006D2B66"/>
    <w:rsid w:val="006D45DD"/>
    <w:rsid w:val="006E087C"/>
    <w:rsid w:val="006F10CF"/>
    <w:rsid w:val="006F54DE"/>
    <w:rsid w:val="00705D35"/>
    <w:rsid w:val="007103C1"/>
    <w:rsid w:val="007118F2"/>
    <w:rsid w:val="00712C3A"/>
    <w:rsid w:val="007151EB"/>
    <w:rsid w:val="00720854"/>
    <w:rsid w:val="0076533C"/>
    <w:rsid w:val="00775758"/>
    <w:rsid w:val="00775A16"/>
    <w:rsid w:val="00780299"/>
    <w:rsid w:val="007A6484"/>
    <w:rsid w:val="007A6C1F"/>
    <w:rsid w:val="007B2B9C"/>
    <w:rsid w:val="007B2E72"/>
    <w:rsid w:val="007D6E4C"/>
    <w:rsid w:val="007E2F16"/>
    <w:rsid w:val="007F1045"/>
    <w:rsid w:val="007F1ACF"/>
    <w:rsid w:val="0080079D"/>
    <w:rsid w:val="00805BB3"/>
    <w:rsid w:val="00814F1D"/>
    <w:rsid w:val="008213B8"/>
    <w:rsid w:val="0083204B"/>
    <w:rsid w:val="00854F36"/>
    <w:rsid w:val="008553E8"/>
    <w:rsid w:val="0086170C"/>
    <w:rsid w:val="00864646"/>
    <w:rsid w:val="00865C94"/>
    <w:rsid w:val="008774C8"/>
    <w:rsid w:val="00881642"/>
    <w:rsid w:val="008838C1"/>
    <w:rsid w:val="008849E3"/>
    <w:rsid w:val="00896D71"/>
    <w:rsid w:val="008A19DA"/>
    <w:rsid w:val="008A1B3C"/>
    <w:rsid w:val="008B0488"/>
    <w:rsid w:val="008B34F9"/>
    <w:rsid w:val="008B39CD"/>
    <w:rsid w:val="008C234C"/>
    <w:rsid w:val="008D42F1"/>
    <w:rsid w:val="008D4478"/>
    <w:rsid w:val="008E0416"/>
    <w:rsid w:val="008E04CC"/>
    <w:rsid w:val="00903964"/>
    <w:rsid w:val="00911673"/>
    <w:rsid w:val="00913D82"/>
    <w:rsid w:val="00926AFC"/>
    <w:rsid w:val="00931758"/>
    <w:rsid w:val="00942A99"/>
    <w:rsid w:val="00942D4D"/>
    <w:rsid w:val="00972AF8"/>
    <w:rsid w:val="0098598D"/>
    <w:rsid w:val="00993FA7"/>
    <w:rsid w:val="009A7499"/>
    <w:rsid w:val="009B0517"/>
    <w:rsid w:val="009D339E"/>
    <w:rsid w:val="009F560E"/>
    <w:rsid w:val="00A04398"/>
    <w:rsid w:val="00A060B8"/>
    <w:rsid w:val="00A164E3"/>
    <w:rsid w:val="00A208D2"/>
    <w:rsid w:val="00A265B4"/>
    <w:rsid w:val="00A321C9"/>
    <w:rsid w:val="00A86E13"/>
    <w:rsid w:val="00A87E9E"/>
    <w:rsid w:val="00A93C39"/>
    <w:rsid w:val="00A94F7D"/>
    <w:rsid w:val="00AA1129"/>
    <w:rsid w:val="00AA1D67"/>
    <w:rsid w:val="00AA4F19"/>
    <w:rsid w:val="00AB3D48"/>
    <w:rsid w:val="00AC02B6"/>
    <w:rsid w:val="00AC1158"/>
    <w:rsid w:val="00AC1179"/>
    <w:rsid w:val="00AC17D7"/>
    <w:rsid w:val="00AD70D2"/>
    <w:rsid w:val="00AD718A"/>
    <w:rsid w:val="00AE6171"/>
    <w:rsid w:val="00AF319D"/>
    <w:rsid w:val="00B40E7A"/>
    <w:rsid w:val="00B51737"/>
    <w:rsid w:val="00B60DA9"/>
    <w:rsid w:val="00B83778"/>
    <w:rsid w:val="00B87B4A"/>
    <w:rsid w:val="00B9054A"/>
    <w:rsid w:val="00BA3A43"/>
    <w:rsid w:val="00BB3747"/>
    <w:rsid w:val="00BC11CF"/>
    <w:rsid w:val="00BC69E7"/>
    <w:rsid w:val="00BE0103"/>
    <w:rsid w:val="00BE1ABE"/>
    <w:rsid w:val="00C0582F"/>
    <w:rsid w:val="00C13113"/>
    <w:rsid w:val="00C15D7A"/>
    <w:rsid w:val="00C37F8F"/>
    <w:rsid w:val="00C405A4"/>
    <w:rsid w:val="00C50B4F"/>
    <w:rsid w:val="00C50B97"/>
    <w:rsid w:val="00C524DC"/>
    <w:rsid w:val="00C56F2F"/>
    <w:rsid w:val="00C71BCB"/>
    <w:rsid w:val="00C72485"/>
    <w:rsid w:val="00C734B6"/>
    <w:rsid w:val="00CA6574"/>
    <w:rsid w:val="00CB17FA"/>
    <w:rsid w:val="00CC5F64"/>
    <w:rsid w:val="00CE1915"/>
    <w:rsid w:val="00CE7133"/>
    <w:rsid w:val="00D02E8C"/>
    <w:rsid w:val="00D135C2"/>
    <w:rsid w:val="00D21339"/>
    <w:rsid w:val="00D35FF2"/>
    <w:rsid w:val="00D5109E"/>
    <w:rsid w:val="00D52C8C"/>
    <w:rsid w:val="00D63744"/>
    <w:rsid w:val="00D71454"/>
    <w:rsid w:val="00D859B3"/>
    <w:rsid w:val="00D939B5"/>
    <w:rsid w:val="00DB09C1"/>
    <w:rsid w:val="00DB176C"/>
    <w:rsid w:val="00DC0131"/>
    <w:rsid w:val="00DC105B"/>
    <w:rsid w:val="00DC205F"/>
    <w:rsid w:val="00DD751B"/>
    <w:rsid w:val="00DE69A2"/>
    <w:rsid w:val="00DF43E4"/>
    <w:rsid w:val="00DF4439"/>
    <w:rsid w:val="00DF6086"/>
    <w:rsid w:val="00E14AD2"/>
    <w:rsid w:val="00E271E7"/>
    <w:rsid w:val="00E32A67"/>
    <w:rsid w:val="00E32AD7"/>
    <w:rsid w:val="00E32EAE"/>
    <w:rsid w:val="00E67162"/>
    <w:rsid w:val="00E67E36"/>
    <w:rsid w:val="00E86B23"/>
    <w:rsid w:val="00EA48CA"/>
    <w:rsid w:val="00EC3C61"/>
    <w:rsid w:val="00EC5FE9"/>
    <w:rsid w:val="00ED5110"/>
    <w:rsid w:val="00EE4302"/>
    <w:rsid w:val="00EE4A66"/>
    <w:rsid w:val="00F302D6"/>
    <w:rsid w:val="00F46658"/>
    <w:rsid w:val="00F67FB2"/>
    <w:rsid w:val="00F836BD"/>
    <w:rsid w:val="00F92594"/>
    <w:rsid w:val="00F964CA"/>
    <w:rsid w:val="00FA334F"/>
    <w:rsid w:val="00FB0932"/>
    <w:rsid w:val="00FB2DBD"/>
    <w:rsid w:val="00FC31F8"/>
    <w:rsid w:val="00FC4B1B"/>
    <w:rsid w:val="00FD1774"/>
    <w:rsid w:val="00FD5F57"/>
    <w:rsid w:val="00FE4421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C560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0C5604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C5604"/>
    <w:rPr>
      <w:sz w:val="28"/>
      <w:szCs w:val="24"/>
    </w:rPr>
  </w:style>
  <w:style w:type="character" w:customStyle="1" w:styleId="Ttulo2Char">
    <w:name w:val="Título 2 Char"/>
    <w:basedOn w:val="Fontepargpadro"/>
    <w:link w:val="Ttulo2"/>
    <w:rsid w:val="000C560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650F32"/>
    <w:pPr>
      <w:suppressAutoHyphens/>
      <w:ind w:firstLine="2694"/>
      <w:jc w:val="both"/>
    </w:pPr>
    <w:rPr>
      <w:rFonts w:ascii="Garamond" w:hAnsi="Garamond" w:cs="Garamond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50F32"/>
    <w:rPr>
      <w:rFonts w:ascii="Garamond" w:hAnsi="Garamond" w:cs="Garamond"/>
      <w:sz w:val="28"/>
      <w:lang w:eastAsia="ar-SA"/>
    </w:rPr>
  </w:style>
  <w:style w:type="paragraph" w:styleId="Corpodetexto">
    <w:name w:val="Body Text"/>
    <w:basedOn w:val="Normal"/>
    <w:link w:val="CorpodetextoChar"/>
    <w:unhideWhenUsed/>
    <w:rsid w:val="002734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3460"/>
    <w:rPr>
      <w:sz w:val="24"/>
      <w:szCs w:val="24"/>
    </w:rPr>
  </w:style>
  <w:style w:type="paragraph" w:styleId="NormalWeb">
    <w:name w:val="Normal (Web)"/>
    <w:basedOn w:val="Normal"/>
    <w:unhideWhenUsed/>
    <w:rsid w:val="00055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2347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35707c8-21d6-466c-9416-b95efa163b32.png" Id="R8a187c538f3b4b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35707c8-21d6-466c-9416-b95efa163b32.png" Id="Rce1dfa839e7c4c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rosemary.almeida</cp:lastModifiedBy>
  <cp:revision>3</cp:revision>
  <cp:lastPrinted>2015-06-08T14:46:00Z</cp:lastPrinted>
  <dcterms:created xsi:type="dcterms:W3CDTF">2019-02-15T20:04:00Z</dcterms:created>
  <dcterms:modified xsi:type="dcterms:W3CDTF">2019-02-15T20:05:00Z</dcterms:modified>
</cp:coreProperties>
</file>