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44D2A" w:rsidRDefault="00144D2A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C1BFF" w:rsidRP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17102C">
        <w:rPr>
          <w:bCs/>
          <w:iCs/>
        </w:rPr>
        <w:t xml:space="preserve"> novo Secretário </w:t>
      </w:r>
      <w:r w:rsidR="002B41D6">
        <w:rPr>
          <w:bCs/>
          <w:iCs/>
        </w:rPr>
        <w:t>Sociocultural</w:t>
      </w:r>
      <w:r w:rsidR="0017102C">
        <w:rPr>
          <w:bCs/>
          <w:iCs/>
        </w:rPr>
        <w:t xml:space="preserve"> do Movimento Popular Práxis </w:t>
      </w:r>
      <w:r w:rsidR="002B41D6">
        <w:rPr>
          <w:b/>
          <w:bCs/>
          <w:iCs/>
        </w:rPr>
        <w:t xml:space="preserve">Caio Diniz </w:t>
      </w:r>
      <w:proofErr w:type="spellStart"/>
      <w:r w:rsidR="002B41D6">
        <w:rPr>
          <w:b/>
          <w:bCs/>
          <w:iCs/>
        </w:rPr>
        <w:t>Tardeli</w:t>
      </w:r>
      <w:proofErr w:type="spellEnd"/>
      <w:r w:rsidR="002B41D6">
        <w:rPr>
          <w:b/>
          <w:bCs/>
          <w:iCs/>
        </w:rPr>
        <w:t xml:space="preserve"> </w:t>
      </w:r>
      <w:r w:rsidR="0017102C">
        <w:rPr>
          <w:bCs/>
          <w:iCs/>
        </w:rPr>
        <w:t>que tomará posse para a gestão 2</w:t>
      </w:r>
      <w:r w:rsidR="00121A5B">
        <w:rPr>
          <w:bCs/>
          <w:iCs/>
        </w:rPr>
        <w:t>.</w:t>
      </w:r>
      <w:r w:rsidR="0017102C">
        <w:rPr>
          <w:bCs/>
          <w:iCs/>
        </w:rPr>
        <w:t>019-2</w:t>
      </w:r>
      <w:r w:rsidR="00121A5B">
        <w:rPr>
          <w:bCs/>
          <w:iCs/>
        </w:rPr>
        <w:t>.</w:t>
      </w:r>
      <w:r w:rsidR="0017102C">
        <w:rPr>
          <w:bCs/>
          <w:iCs/>
        </w:rPr>
        <w:t>021 no dia 28 de fevereiro de 2.019.</w:t>
      </w:r>
      <w:r w:rsidR="00A62D81">
        <w:rPr>
          <w:bCs/>
          <w:iCs/>
        </w:rPr>
        <w:t xml:space="preserve"> </w:t>
      </w:r>
    </w:p>
    <w:p w:rsidR="00144D2A" w:rsidRDefault="00144D2A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21A5B" w:rsidRDefault="00121A5B" w:rsidP="00121A5B">
      <w:pPr>
        <w:spacing w:before="240" w:line="360" w:lineRule="auto"/>
        <w:jc w:val="both"/>
        <w:rPr>
          <w:b/>
          <w:bCs/>
          <w:u w:val="single"/>
        </w:rPr>
      </w:pPr>
    </w:p>
    <w:p w:rsidR="005F41A7" w:rsidRPr="00DB31DD" w:rsidRDefault="00121A5B" w:rsidP="005F41A7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5F41A7" w:rsidRPr="00DB31DD">
        <w:rPr>
          <w:bCs/>
        </w:rPr>
        <w:t>Na próxima quinta-feira, dia 26 de fevereiro tomará posse os novos dirigentes eleitos do Movimento</w:t>
      </w:r>
      <w:r w:rsidR="005F41A7">
        <w:rPr>
          <w:bCs/>
        </w:rPr>
        <w:t xml:space="preserve"> Popular Práxis para a gestão 2019 – 2</w:t>
      </w:r>
      <w:r w:rsidR="005F41A7" w:rsidRPr="00DB31DD">
        <w:rPr>
          <w:bCs/>
        </w:rPr>
        <w:t>021.</w:t>
      </w:r>
    </w:p>
    <w:p w:rsidR="005F41A7" w:rsidRPr="00DB31DD" w:rsidRDefault="005F41A7" w:rsidP="005F41A7">
      <w:pPr>
        <w:spacing w:before="240" w:line="360" w:lineRule="auto"/>
        <w:jc w:val="both"/>
        <w:rPr>
          <w:bCs/>
        </w:rPr>
      </w:pPr>
      <w:r w:rsidRPr="00DB31DD">
        <w:rPr>
          <w:bCs/>
        </w:rPr>
        <w:tab/>
        <w:t xml:space="preserve">O Movimento Popular Práxis é um movimento social fundado na cidade de Tatuí no ano de 2010, e que desde então tem desenvolvido atividades, projetos, atos e políticas públicas nas áreas da educação e da cultura para a inclusão social da juventude e da periferia. 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Nascido como um grupo de estudos formado por secundaristas,</w:t>
      </w:r>
      <w:r>
        <w:rPr>
          <w:bCs/>
        </w:rPr>
        <w:t xml:space="preserve"> os jovens fundadores do grupo tiveram</w:t>
      </w:r>
      <w:r w:rsidRPr="00DB31DD">
        <w:rPr>
          <w:bCs/>
        </w:rPr>
        <w:t xml:space="preserve"> como ministrante e orientador o professor Clodoaldo Rodrigues Nunes, </w:t>
      </w:r>
      <w:proofErr w:type="spellStart"/>
      <w:r w:rsidRPr="00DB31DD">
        <w:rPr>
          <w:bCs/>
        </w:rPr>
        <w:t>ex-militante</w:t>
      </w:r>
      <w:proofErr w:type="spellEnd"/>
      <w:r w:rsidRPr="00DB31DD">
        <w:rPr>
          <w:bCs/>
        </w:rPr>
        <w:t xml:space="preserve"> da POLOP e preso político no período da ditadura civil-militar. Com a ideia inicial de aprimoramento dos estudos da f</w:t>
      </w:r>
      <w:r>
        <w:rPr>
          <w:bCs/>
        </w:rPr>
        <w:t>ilosofia e das ciências humanas. E</w:t>
      </w:r>
      <w:r w:rsidRPr="00DB31DD">
        <w:rPr>
          <w:bCs/>
        </w:rPr>
        <w:t xml:space="preserve">stes jovens, orientados por seu professor, faziam aos domingos reuniões periódicas para debater desde textos acadêmicos </w:t>
      </w:r>
      <w:proofErr w:type="gramStart"/>
      <w:r w:rsidRPr="00DB31DD">
        <w:rPr>
          <w:bCs/>
        </w:rPr>
        <w:t>à</w:t>
      </w:r>
      <w:proofErr w:type="gramEnd"/>
      <w:r w:rsidRPr="00DB31DD">
        <w:rPr>
          <w:bCs/>
        </w:rPr>
        <w:t xml:space="preserve"> jornalísticos</w:t>
      </w:r>
      <w:r>
        <w:rPr>
          <w:bCs/>
        </w:rPr>
        <w:t>,</w:t>
      </w:r>
      <w:r w:rsidRPr="00DB31DD">
        <w:rPr>
          <w:bCs/>
        </w:rPr>
        <w:t xml:space="preserve"> sempre pensando na aplicação destes à contemporaneidade. 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Através do engajamento social e de classe adquirido, esses jovens decidiram por trazer à prática seus anseios de transformação social. A partir disso, a Práxis cons</w:t>
      </w:r>
      <w:r>
        <w:rPr>
          <w:bCs/>
        </w:rPr>
        <w:t xml:space="preserve">titui-se como um grupo voltado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ações sociais específicas e à</w:t>
      </w:r>
      <w:r w:rsidRPr="00DB31DD">
        <w:rPr>
          <w:bCs/>
        </w:rPr>
        <w:t xml:space="preserve"> organização cidadã das camadas mais populares. 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</w:rPr>
      </w:pP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O Movimento Popular Práxis iniciou sua trajetória sociocultural desenvolvendo em Tatuí</w:t>
      </w:r>
      <w:r>
        <w:rPr>
          <w:bCs/>
          <w:iCs/>
        </w:rPr>
        <w:t xml:space="preserve"> alguns projetos sociais como o</w:t>
      </w:r>
      <w:r w:rsidRPr="00DB31DD">
        <w:rPr>
          <w:bCs/>
          <w:iCs/>
        </w:rPr>
        <w:t xml:space="preserve"> </w:t>
      </w:r>
      <w:r>
        <w:rPr>
          <w:bCs/>
          <w:iCs/>
        </w:rPr>
        <w:t>cineclube, que realizava</w:t>
      </w:r>
      <w:r w:rsidRPr="00DB31DD">
        <w:rPr>
          <w:bCs/>
          <w:iCs/>
        </w:rPr>
        <w:t xml:space="preserve"> sessões de filmes e documentários que visavam, sobretudo, atingir as crianças carentes da periferia com entretenimento, e os jovens no geral, no intuito de pavimentar o desenvolvimento do </w:t>
      </w:r>
      <w:r>
        <w:rPr>
          <w:bCs/>
          <w:iCs/>
        </w:rPr>
        <w:t>senso crítico, social e cidadão. Foram desenvolvidos também</w:t>
      </w:r>
      <w:r w:rsidRPr="00DB31DD">
        <w:rPr>
          <w:bCs/>
          <w:iCs/>
        </w:rPr>
        <w:t xml:space="preserve"> cursos de formação</w:t>
      </w:r>
      <w:r>
        <w:rPr>
          <w:bCs/>
          <w:iCs/>
        </w:rPr>
        <w:t xml:space="preserve"> que se caracterizavam</w:t>
      </w:r>
      <w:r w:rsidRPr="00DB31DD">
        <w:rPr>
          <w:bCs/>
          <w:iCs/>
        </w:rPr>
        <w:t xml:space="preserve"> por serem abertos à população e voltados à formação cidadã, civil, sociológica, política, filosófica e econômica.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No âmbito da cultura</w:t>
      </w:r>
      <w:r>
        <w:rPr>
          <w:bCs/>
          <w:iCs/>
        </w:rPr>
        <w:t>, a Práxis realiza</w:t>
      </w:r>
      <w:r w:rsidRPr="00DB31DD">
        <w:rPr>
          <w:bCs/>
          <w:iCs/>
        </w:rPr>
        <w:t xml:space="preserve"> a Virada Cultural da Juventude</w:t>
      </w:r>
      <w:r>
        <w:rPr>
          <w:bCs/>
          <w:iCs/>
        </w:rPr>
        <w:t>, que é um evento que concentra em</w:t>
      </w:r>
      <w:r w:rsidRPr="00DB31DD">
        <w:rPr>
          <w:bCs/>
          <w:iCs/>
        </w:rPr>
        <w:t xml:space="preserve"> si demandas e reivindicações dos setores volt</w:t>
      </w:r>
      <w:r>
        <w:rPr>
          <w:bCs/>
          <w:iCs/>
        </w:rPr>
        <w:t xml:space="preserve">ados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cultura da cidade, reunindo</w:t>
      </w:r>
      <w:r w:rsidRPr="00DB31DD">
        <w:rPr>
          <w:bCs/>
          <w:iCs/>
        </w:rPr>
        <w:t xml:space="preserve"> grafiteiros, </w:t>
      </w:r>
      <w:proofErr w:type="spellStart"/>
      <w:r w:rsidRPr="00DB31DD">
        <w:rPr>
          <w:bCs/>
          <w:iCs/>
        </w:rPr>
        <w:t>skatistas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rappers</w:t>
      </w:r>
      <w:proofErr w:type="spellEnd"/>
      <w:r w:rsidRPr="00DB31DD">
        <w:rPr>
          <w:bCs/>
          <w:iCs/>
        </w:rPr>
        <w:t>, dançarinos, mú</w:t>
      </w:r>
      <w:r>
        <w:rPr>
          <w:bCs/>
          <w:iCs/>
        </w:rPr>
        <w:t>sicos dos mais diversos estilos e</w:t>
      </w:r>
      <w:r w:rsidRPr="00DB31DD">
        <w:rPr>
          <w:bCs/>
          <w:iCs/>
        </w:rPr>
        <w:t xml:space="preserve"> buscando construir um espaço permanente de expressão cultural no município.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 xml:space="preserve">A aproximação com expressões culturais da periferia fez o Movimento Popular Práxis construir parceria com o grupo Sempre </w:t>
      </w:r>
      <w:proofErr w:type="spellStart"/>
      <w:r w:rsidRPr="00DB31DD">
        <w:rPr>
          <w:bCs/>
          <w:iCs/>
        </w:rPr>
        <w:t>Ghetto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crew</w:t>
      </w:r>
      <w:proofErr w:type="spellEnd"/>
      <w:r w:rsidRPr="00DB31DD">
        <w:rPr>
          <w:bCs/>
          <w:iCs/>
        </w:rPr>
        <w:t xml:space="preserve"> de</w:t>
      </w:r>
      <w:r>
        <w:rPr>
          <w:bCs/>
          <w:iCs/>
        </w:rPr>
        <w:t xml:space="preserve"> Hip </w:t>
      </w:r>
      <w:proofErr w:type="spellStart"/>
      <w:r>
        <w:rPr>
          <w:bCs/>
          <w:iCs/>
        </w:rPr>
        <w:t>Hop</w:t>
      </w:r>
      <w:proofErr w:type="spellEnd"/>
      <w:r>
        <w:rPr>
          <w:bCs/>
          <w:iCs/>
        </w:rPr>
        <w:t xml:space="preserve"> que visa promover </w:t>
      </w:r>
      <w:r w:rsidRPr="00DB31DD">
        <w:rPr>
          <w:bCs/>
          <w:iCs/>
        </w:rPr>
        <w:t xml:space="preserve">a politização do jovem da periferia e a união do movimento Hip </w:t>
      </w:r>
      <w:proofErr w:type="spellStart"/>
      <w:r w:rsidRPr="00DB31DD">
        <w:rPr>
          <w:bCs/>
          <w:iCs/>
        </w:rPr>
        <w:t>Hop</w:t>
      </w:r>
      <w:proofErr w:type="spellEnd"/>
      <w:r w:rsidRPr="00DB31DD">
        <w:rPr>
          <w:bCs/>
          <w:iCs/>
        </w:rPr>
        <w:t xml:space="preserve"> da cidade. 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Podemos citar também</w:t>
      </w:r>
      <w:r>
        <w:rPr>
          <w:bCs/>
          <w:iCs/>
        </w:rPr>
        <w:t>,</w:t>
      </w:r>
      <w:r w:rsidRPr="00DB31DD">
        <w:rPr>
          <w:bCs/>
          <w:iCs/>
        </w:rPr>
        <w:t xml:space="preserve"> como política pública cultural contínua</w:t>
      </w:r>
      <w:r>
        <w:rPr>
          <w:bCs/>
          <w:iCs/>
        </w:rPr>
        <w:t>,</w:t>
      </w:r>
      <w:r w:rsidRPr="00DB31DD">
        <w:rPr>
          <w:bCs/>
          <w:iCs/>
        </w:rPr>
        <w:t xml:space="preserve"> o Instit</w:t>
      </w:r>
      <w:r>
        <w:rPr>
          <w:bCs/>
          <w:iCs/>
        </w:rPr>
        <w:t>uto Cultural Amadeus que, criado</w:t>
      </w:r>
      <w:r w:rsidRPr="00DB31DD">
        <w:rPr>
          <w:bCs/>
          <w:iCs/>
        </w:rPr>
        <w:t xml:space="preserve"> pelo Movimento Práxis em meados de 2013, desenvolve gratuitamente aulas e práticas de coral e orquestra, ensino de instrumentos, de teoria musical e de história da música. Esse projeto tem como foco de público a juventude mais carente</w:t>
      </w:r>
      <w:r>
        <w:rPr>
          <w:bCs/>
          <w:iCs/>
        </w:rPr>
        <w:t>,</w:t>
      </w:r>
      <w:r w:rsidRPr="00DB31DD">
        <w:rPr>
          <w:bCs/>
          <w:iCs/>
        </w:rPr>
        <w:t xml:space="preserve"> objetivando a inclusão social através da música. </w:t>
      </w:r>
    </w:p>
    <w:p w:rsidR="005F41A7" w:rsidRPr="00DB31DD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As mulheres do Movimento Popular Práxis também construíram o seu protagonismo, criando um próprio núcleo para suas reivindicações no que co</w:t>
      </w:r>
      <w:r>
        <w:rPr>
          <w:bCs/>
          <w:iCs/>
        </w:rPr>
        <w:t>mpete ao combate ao machismo, à promoção do</w:t>
      </w:r>
      <w:r w:rsidRPr="00DB31DD">
        <w:rPr>
          <w:bCs/>
          <w:iCs/>
        </w:rPr>
        <w:t xml:space="preserve"> </w:t>
      </w:r>
      <w:proofErr w:type="spellStart"/>
      <w:r w:rsidRPr="00DB31DD">
        <w:rPr>
          <w:bCs/>
          <w:iCs/>
        </w:rPr>
        <w:t>empoderamento</w:t>
      </w:r>
      <w:proofErr w:type="spellEnd"/>
      <w:r w:rsidRPr="00DB31DD">
        <w:rPr>
          <w:bCs/>
          <w:iCs/>
        </w:rPr>
        <w:t xml:space="preserve"> das mulheres na sociedade e à ocupação feminina nos mais diversos espaços sociais. O </w:t>
      </w:r>
      <w:proofErr w:type="gramStart"/>
      <w:r w:rsidRPr="00DB31DD">
        <w:rPr>
          <w:bCs/>
          <w:iCs/>
        </w:rPr>
        <w:t>núcleo Rosas</w:t>
      </w:r>
      <w:proofErr w:type="gramEnd"/>
      <w:r w:rsidRPr="00DB31DD">
        <w:rPr>
          <w:bCs/>
          <w:iCs/>
        </w:rPr>
        <w:t xml:space="preserve"> da Revolução é o primeiro grupo feminista da cidade de Tatuí que atua regularmente por tais reivindicações.</w:t>
      </w:r>
    </w:p>
    <w:p w:rsidR="005F41A7" w:rsidRDefault="005F41A7" w:rsidP="005F41A7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Por fim, grêmios estudantis tornaram-se</w:t>
      </w:r>
      <w:r>
        <w:rPr>
          <w:bCs/>
          <w:iCs/>
        </w:rPr>
        <w:t>,</w:t>
      </w:r>
      <w:r w:rsidRPr="00DB31DD">
        <w:rPr>
          <w:bCs/>
          <w:iCs/>
        </w:rPr>
        <w:t xml:space="preserve"> com o tempo</w:t>
      </w:r>
      <w:r>
        <w:rPr>
          <w:bCs/>
          <w:iCs/>
        </w:rPr>
        <w:t>,</w:t>
      </w:r>
      <w:r w:rsidRPr="00DB31DD">
        <w:rPr>
          <w:bCs/>
          <w:iCs/>
        </w:rPr>
        <w:t xml:space="preserve"> uma diretriz para o Movimento, à medida que a Práxis foi protagonista no incentivo e formação político-cidadã dessas importantes instituições de representação estudantil na cidade. </w:t>
      </w:r>
    </w:p>
    <w:p w:rsidR="005F41A7" w:rsidRDefault="005F41A7" w:rsidP="005F41A7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1A7" w:rsidRDefault="005F41A7" w:rsidP="005F41A7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Inicialmente com manifestações, protestos e atos, o Movimento construiu uma trajetória de críticas ao governo municipal e estadual. Decidiu também em 2012 lançar uma candidatura de protesto à vereança. Com significativa votação na cidade, a Práxis se consolidou como força política motriz da parcela progressista e independente da cidade de Tatuí. </w:t>
      </w:r>
    </w:p>
    <w:p w:rsidR="005F41A7" w:rsidRPr="00090E6C" w:rsidRDefault="005F41A7" w:rsidP="005F41A7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2016, a Práxis viu a necessidade de lançar uma candidatura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vereador em Tatuí, cujo objetivo se fundava na quebra das velhas estruturas políticas oligárquicas e patrimonialistas de nossa cidade, ao mesmo tempo que apresentava um novo modelo de se fazer política, injetando esperança na população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1A7" w:rsidRDefault="005F41A7" w:rsidP="005F41A7">
      <w:pPr>
        <w:spacing w:before="240" w:line="360" w:lineRule="auto"/>
        <w:ind w:firstLine="709"/>
        <w:jc w:val="both"/>
        <w:rPr>
          <w:iCs/>
        </w:rPr>
      </w:pPr>
      <w:r>
        <w:rPr>
          <w:bCs/>
          <w:iCs/>
        </w:rPr>
        <w:t>Por</w:t>
      </w:r>
      <w:r>
        <w:rPr>
          <w:iCs/>
        </w:rPr>
        <w:t>tanto por estas razões, encaminhamos a presente Moção.</w:t>
      </w:r>
    </w:p>
    <w:p w:rsidR="005F41A7" w:rsidRPr="007C1BFF" w:rsidRDefault="005F41A7" w:rsidP="005F41A7">
      <w:pPr>
        <w:spacing w:before="240" w:line="360" w:lineRule="auto"/>
        <w:ind w:firstLine="709"/>
        <w:jc w:val="both"/>
        <w:rPr>
          <w:iCs/>
        </w:rPr>
      </w:pPr>
    </w:p>
    <w:p w:rsidR="005F41A7" w:rsidRDefault="005F41A7" w:rsidP="005F41A7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“Vereador Rafael </w:t>
      </w:r>
      <w:proofErr w:type="spellStart"/>
      <w:r>
        <w:rPr>
          <w:b/>
          <w:iCs/>
        </w:rPr>
        <w:t>Orsi</w:t>
      </w:r>
      <w:proofErr w:type="spellEnd"/>
      <w:r>
        <w:rPr>
          <w:b/>
          <w:iCs/>
        </w:rPr>
        <w:t xml:space="preserve"> Filho”, 25 de fevereiro de 2019</w:t>
      </w:r>
      <w:r w:rsidRPr="002F01BB">
        <w:rPr>
          <w:b/>
          <w:iCs/>
        </w:rPr>
        <w:t>.</w:t>
      </w:r>
    </w:p>
    <w:p w:rsidR="00164E6B" w:rsidRPr="007C1BFF" w:rsidRDefault="00164E6B" w:rsidP="005F41A7">
      <w:pPr>
        <w:spacing w:before="240" w:line="360" w:lineRule="auto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</w:p>
    <w:p w:rsidR="002F01BB" w:rsidRPr="00164E6B" w:rsidRDefault="00A97012" w:rsidP="004E4A79">
      <w:pPr>
        <w:spacing w:before="240" w:line="360" w:lineRule="auto"/>
        <w:ind w:firstLine="709"/>
        <w:jc w:val="center"/>
        <w:rPr>
          <w:b/>
          <w:iCs/>
        </w:rPr>
      </w:pPr>
      <w:r w:rsidRPr="00A97012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73" w:rsidRDefault="00473173">
      <w:r>
        <w:separator/>
      </w:r>
    </w:p>
  </w:endnote>
  <w:endnote w:type="continuationSeparator" w:id="0">
    <w:p w:rsidR="00473173" w:rsidRDefault="0047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73" w:rsidRDefault="00473173">
      <w:r>
        <w:separator/>
      </w:r>
    </w:p>
  </w:footnote>
  <w:footnote w:type="continuationSeparator" w:id="0">
    <w:p w:rsidR="00473173" w:rsidRDefault="00473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701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bf349ed49840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6D"/>
    <w:multiLevelType w:val="multilevel"/>
    <w:tmpl w:val="9A3C68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E6C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1A5B"/>
    <w:rsid w:val="00122441"/>
    <w:rsid w:val="001303B1"/>
    <w:rsid w:val="001320C0"/>
    <w:rsid w:val="00144987"/>
    <w:rsid w:val="00144D2A"/>
    <w:rsid w:val="00160FE2"/>
    <w:rsid w:val="0016188C"/>
    <w:rsid w:val="00163184"/>
    <w:rsid w:val="00164E6B"/>
    <w:rsid w:val="001709FD"/>
    <w:rsid w:val="0017102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41D6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39E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6BF"/>
    <w:rsid w:val="004446B2"/>
    <w:rsid w:val="00447BAA"/>
    <w:rsid w:val="004517E0"/>
    <w:rsid w:val="0046692E"/>
    <w:rsid w:val="00470C26"/>
    <w:rsid w:val="00473173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5F41A7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E5597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1364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97012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85277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1DD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090E6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49bfd63-ef39-45b3-a057-0040cb695d1e.png" Id="R3bb34e1c3801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9bfd63-ef39-45b3-a057-0040cb695d1e.png" Id="R8fbf349ed49840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A1C1D-043E-438C-A870-71DF1674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3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2017-04-03T14:50:00Z</cp:lastPrinted>
  <dcterms:created xsi:type="dcterms:W3CDTF">2019-02-25T15:22:00Z</dcterms:created>
  <dcterms:modified xsi:type="dcterms:W3CDTF">2019-02-25T15:45:00Z</dcterms:modified>
</cp:coreProperties>
</file>