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01589E">
      <w:pPr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01589E">
        <w:rPr>
          <w:rFonts w:ascii="Arial" w:hAnsi="Arial" w:cs="Arial"/>
          <w:color w:val="222222"/>
          <w:shd w:val="clear" w:color="auto" w:fill="FFFFFF"/>
        </w:rPr>
        <w:t>a necessidade de realizar a capina do canteiro central em toda a extensão da Avenida Virginio Montezzo Filho.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B243FE">
        <w:rPr>
          <w:rFonts w:ascii="Arial" w:hAnsi="Arial" w:cs="Arial"/>
          <w:color w:val="222222"/>
          <w:shd w:val="clear" w:color="auto" w:fill="FFFFFF"/>
        </w:rPr>
        <w:t>O local é ponto de prática de caminhada para os moradores daquela região e possui grande fluxo de veículos, contudo diversos pontos da referida avenida se encontram com mato excessivamente alto, alcançando mais de um metro de altura. Portanto, se faz necessária a capina do espaço com a maior celeridade possível.</w:t>
      </w:r>
    </w:p>
    <w:p w:rsidR="00D252F6" w:rsidRDefault="00D252F6" w:rsidP="00D252F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F8" w:rsidRDefault="001937F8">
      <w:r>
        <w:separator/>
      </w:r>
    </w:p>
  </w:endnote>
  <w:endnote w:type="continuationSeparator" w:id="1">
    <w:p w:rsidR="001937F8" w:rsidRDefault="0019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F8" w:rsidRDefault="001937F8">
      <w:r>
        <w:separator/>
      </w:r>
    </w:p>
  </w:footnote>
  <w:footnote w:type="continuationSeparator" w:id="1">
    <w:p w:rsidR="001937F8" w:rsidRDefault="0019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39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53da3c5da94e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c7a15b-c56d-4f0f-b5e1-fd52b322c3d7.png" Id="R1c1911f71e6144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c7a15b-c56d-4f0f-b5e1-fd52b322c3d7.png" Id="R9d53da3c5da9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2019-03-11T15:15:00Z</cp:lastPrinted>
  <dcterms:created xsi:type="dcterms:W3CDTF">2019-03-11T15:16:00Z</dcterms:created>
  <dcterms:modified xsi:type="dcterms:W3CDTF">2019-03-11T15:16:00Z</dcterms:modified>
</cp:coreProperties>
</file>