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A363A2" w:rsidRDefault="00A363A2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A363A2" w:rsidRDefault="00A363A2" w:rsidP="007C1BFF">
      <w:pPr>
        <w:spacing w:before="240" w:line="360" w:lineRule="auto"/>
        <w:ind w:firstLine="709"/>
        <w:jc w:val="both"/>
        <w:rPr>
          <w:b/>
          <w:bCs/>
          <w:iCs/>
        </w:rPr>
      </w:pPr>
    </w:p>
    <w:p w:rsidR="007C1BFF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B57067">
        <w:rPr>
          <w:bCs/>
          <w:iCs/>
        </w:rPr>
        <w:t xml:space="preserve">a </w:t>
      </w:r>
      <w:r w:rsidR="00B57067" w:rsidRPr="00B57067">
        <w:rPr>
          <w:b/>
          <w:bCs/>
          <w:iCs/>
        </w:rPr>
        <w:t>Professora Doutora Carla Alessandra Barreto</w:t>
      </w:r>
      <w:r w:rsidR="00B57067">
        <w:rPr>
          <w:bCs/>
          <w:iCs/>
        </w:rPr>
        <w:t xml:space="preserve"> em razão da participação </w:t>
      </w:r>
      <w:r w:rsidR="00B57067" w:rsidRPr="00B57067">
        <w:rPr>
          <w:bCs/>
          <w:iCs/>
        </w:rPr>
        <w:t>no evento em comemoração ao Dia Inter</w:t>
      </w:r>
      <w:r w:rsidR="00B57067">
        <w:rPr>
          <w:bCs/>
          <w:iCs/>
        </w:rPr>
        <w:t>nacional da Mulher, no ESF CDHU</w:t>
      </w:r>
      <w:r w:rsidR="005E2F42">
        <w:rPr>
          <w:bCs/>
          <w:iCs/>
        </w:rPr>
        <w:t>, com a realização de uma palestra</w:t>
      </w:r>
      <w:r w:rsidR="00B57067">
        <w:rPr>
          <w:bCs/>
          <w:iCs/>
        </w:rPr>
        <w:t xml:space="preserve"> sobre</w:t>
      </w:r>
      <w:r w:rsidR="005E2F42">
        <w:rPr>
          <w:bCs/>
          <w:iCs/>
        </w:rPr>
        <w:t xml:space="preserve"> o</w:t>
      </w:r>
      <w:r w:rsidR="00B57067">
        <w:rPr>
          <w:bCs/>
          <w:iCs/>
        </w:rPr>
        <w:t xml:space="preserve"> empoderamento feminino.</w:t>
      </w:r>
    </w:p>
    <w:p w:rsidR="00B57067" w:rsidRPr="007C1BFF" w:rsidRDefault="00B57067" w:rsidP="007C1BFF">
      <w:pPr>
        <w:spacing w:before="240" w:line="360" w:lineRule="auto"/>
        <w:ind w:firstLine="709"/>
        <w:jc w:val="both"/>
        <w:rPr>
          <w:bCs/>
          <w:iCs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A363A2" w:rsidRDefault="00A363A2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A363A2" w:rsidRDefault="00A363A2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B57067" w:rsidRDefault="00B57067" w:rsidP="00B57067">
      <w:pPr>
        <w:spacing w:before="240" w:line="360" w:lineRule="auto"/>
        <w:ind w:firstLine="709"/>
        <w:jc w:val="both"/>
        <w:rPr>
          <w:bCs/>
          <w:iCs/>
        </w:rPr>
      </w:pPr>
      <w:r w:rsidRPr="00B57067">
        <w:rPr>
          <w:bCs/>
          <w:iCs/>
        </w:rPr>
        <w:t>A</w:t>
      </w:r>
      <w:r>
        <w:rPr>
          <w:bCs/>
          <w:iCs/>
        </w:rPr>
        <w:t xml:space="preserve">pós </w:t>
      </w:r>
      <w:proofErr w:type="gramStart"/>
      <w:r>
        <w:rPr>
          <w:bCs/>
          <w:iCs/>
        </w:rPr>
        <w:t>convite da aluna de Direito Rebeca Santos</w:t>
      </w:r>
      <w:proofErr w:type="gramEnd"/>
      <w:r>
        <w:rPr>
          <w:bCs/>
          <w:iCs/>
        </w:rPr>
        <w:t>, a</w:t>
      </w:r>
      <w:r w:rsidRPr="00B57067">
        <w:rPr>
          <w:bCs/>
          <w:iCs/>
        </w:rPr>
        <w:t xml:space="preserve"> </w:t>
      </w:r>
      <w:proofErr w:type="spellStart"/>
      <w:r w:rsidRPr="00B57067">
        <w:rPr>
          <w:bCs/>
          <w:iCs/>
        </w:rPr>
        <w:t>Profª</w:t>
      </w:r>
      <w:proofErr w:type="spellEnd"/>
      <w:r w:rsidRPr="00B57067">
        <w:rPr>
          <w:bCs/>
          <w:iCs/>
        </w:rPr>
        <w:t xml:space="preserve"> Dra. Carla Alessandra B</w:t>
      </w:r>
      <w:r>
        <w:rPr>
          <w:bCs/>
          <w:iCs/>
        </w:rPr>
        <w:t>arreto participou</w:t>
      </w:r>
      <w:r w:rsidR="005E2F42">
        <w:rPr>
          <w:bCs/>
          <w:iCs/>
        </w:rPr>
        <w:t>,</w:t>
      </w:r>
      <w:r w:rsidRPr="00B57067">
        <w:rPr>
          <w:bCs/>
          <w:iCs/>
        </w:rPr>
        <w:t xml:space="preserve"> no último dia 15 de março</w:t>
      </w:r>
      <w:r w:rsidR="005E2F42">
        <w:rPr>
          <w:bCs/>
          <w:iCs/>
        </w:rPr>
        <w:t>, de</w:t>
      </w:r>
      <w:r w:rsidRPr="00B57067">
        <w:rPr>
          <w:bCs/>
          <w:iCs/>
        </w:rPr>
        <w:t xml:space="preserve"> evento em comemoração ao Dia Internacional da Mulher, no ESF CDHU.</w:t>
      </w:r>
    </w:p>
    <w:p w:rsidR="00B57067" w:rsidRDefault="00B57067" w:rsidP="00B57067">
      <w:pPr>
        <w:spacing w:before="240" w:line="360" w:lineRule="auto"/>
        <w:ind w:firstLine="709"/>
        <w:jc w:val="both"/>
        <w:rPr>
          <w:bCs/>
          <w:iCs/>
        </w:rPr>
      </w:pPr>
      <w:r w:rsidRPr="00B57067">
        <w:rPr>
          <w:bCs/>
          <w:iCs/>
        </w:rPr>
        <w:t>A Prof</w:t>
      </w:r>
      <w:r>
        <w:rPr>
          <w:bCs/>
          <w:iCs/>
        </w:rPr>
        <w:t>essora falou</w:t>
      </w:r>
      <w:r w:rsidRPr="00B57067">
        <w:rPr>
          <w:bCs/>
          <w:iCs/>
        </w:rPr>
        <w:t xml:space="preserve"> com as mulheres presentes sobre empoderamento feminino. Foi organizado um corredor de conversa para discutir sobre as políticas públicas de cuidado com a saúde da mulher, as questões de gênero quanto à violência doméstica, sobre o trabalho e jornada dupla. </w:t>
      </w:r>
    </w:p>
    <w:p w:rsidR="00B57067" w:rsidRDefault="00B57067" w:rsidP="00B57067">
      <w:pPr>
        <w:spacing w:before="57" w:after="57" w:line="360" w:lineRule="auto"/>
        <w:ind w:firstLine="709"/>
        <w:jc w:val="both"/>
      </w:pPr>
      <w:r>
        <w:t>No que tange a violência doméstica em nossa cidade, d</w:t>
      </w:r>
      <w:r w:rsidR="005E2F42">
        <w:t xml:space="preserve">e acordo com </w:t>
      </w:r>
      <w:proofErr w:type="spellStart"/>
      <w:r w:rsidR="005E2F42">
        <w:t>Silvan</w:t>
      </w:r>
      <w:proofErr w:type="spellEnd"/>
      <w:r w:rsidR="005E2F42">
        <w:t xml:space="preserve"> </w:t>
      </w:r>
      <w:proofErr w:type="spellStart"/>
      <w:r w:rsidR="005E2F42">
        <w:t>Renosto</w:t>
      </w:r>
      <w:proofErr w:type="spellEnd"/>
      <w:r w:rsidR="005E2F42">
        <w:t xml:space="preserve">, </w:t>
      </w:r>
      <w:r w:rsidRPr="00EB1EA4">
        <w:t>delegado responsável pela Delegacia de Defesa da Mulher (DDM) do município</w:t>
      </w:r>
      <w:r w:rsidR="005E2F42">
        <w:t xml:space="preserve"> até o início de 2019</w:t>
      </w:r>
      <w:r w:rsidRPr="00EB1EA4">
        <w:t>, foram registrados 766 boletins de ocorrências</w:t>
      </w:r>
      <w:r>
        <w:t xml:space="preserve"> de violência contra a mulher no ano</w:t>
      </w:r>
      <w:r w:rsidRPr="00EB1EA4">
        <w:t xml:space="preserve"> </w:t>
      </w:r>
      <w:r>
        <w:t>passado</w:t>
      </w:r>
      <w:r w:rsidRPr="00EB1EA4">
        <w:t>.</w:t>
      </w:r>
    </w:p>
    <w:p w:rsidR="005E2F42" w:rsidRDefault="00B57067" w:rsidP="00B57067">
      <w:pPr>
        <w:spacing w:before="57" w:after="57" w:line="360" w:lineRule="auto"/>
        <w:jc w:val="both"/>
      </w:pPr>
      <w:r>
        <w:lastRenderedPageBreak/>
        <w:tab/>
      </w:r>
    </w:p>
    <w:p w:rsidR="00164E6B" w:rsidRDefault="00B57067" w:rsidP="005E2F42">
      <w:pPr>
        <w:spacing w:before="57" w:after="57" w:line="360" w:lineRule="auto"/>
        <w:ind w:firstLine="709"/>
        <w:jc w:val="both"/>
      </w:pPr>
      <w:r>
        <w:t xml:space="preserve">Portanto, visto a importância do tema levantado pela Professora </w:t>
      </w:r>
      <w:r w:rsidR="005E2F42">
        <w:t>na atividade</w:t>
      </w:r>
      <w:r>
        <w:t>, justifica-se esta singela homenagem.</w:t>
      </w:r>
    </w:p>
    <w:p w:rsidR="00A363A2" w:rsidRPr="007C1BFF" w:rsidRDefault="00A363A2" w:rsidP="00B57067">
      <w:pPr>
        <w:spacing w:before="57" w:after="57" w:line="360" w:lineRule="auto"/>
        <w:jc w:val="both"/>
        <w:rPr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B57067">
        <w:rPr>
          <w:b/>
          <w:iCs/>
        </w:rPr>
        <w:t xml:space="preserve"> Rafael </w:t>
      </w:r>
      <w:proofErr w:type="spellStart"/>
      <w:r w:rsidR="00B57067">
        <w:rPr>
          <w:b/>
          <w:iCs/>
        </w:rPr>
        <w:t>Orsi</w:t>
      </w:r>
      <w:proofErr w:type="spellEnd"/>
      <w:r w:rsidR="00B57067">
        <w:rPr>
          <w:b/>
          <w:iCs/>
        </w:rPr>
        <w:t xml:space="preserve"> Filho”, 25 de març</w:t>
      </w:r>
      <w:r w:rsidR="009E3B67">
        <w:rPr>
          <w:b/>
          <w:iCs/>
        </w:rPr>
        <w:t>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B67847" w:rsidP="004E4A79">
      <w:pPr>
        <w:spacing w:before="240" w:line="360" w:lineRule="auto"/>
        <w:ind w:firstLine="709"/>
        <w:jc w:val="center"/>
        <w:rPr>
          <w:b/>
          <w:iCs/>
        </w:rPr>
      </w:pPr>
      <w:r w:rsidRPr="00B67847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E6" w:rsidRDefault="00CE0FE6">
      <w:r>
        <w:separator/>
      </w:r>
    </w:p>
  </w:endnote>
  <w:endnote w:type="continuationSeparator" w:id="0">
    <w:p w:rsidR="00CE0FE6" w:rsidRDefault="00CE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E6" w:rsidRDefault="00CE0FE6">
      <w:r>
        <w:separator/>
      </w:r>
    </w:p>
  </w:footnote>
  <w:footnote w:type="continuationSeparator" w:id="0">
    <w:p w:rsidR="00CE0FE6" w:rsidRDefault="00CE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784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8a13fcc09b45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F42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3F05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A2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7067"/>
    <w:rsid w:val="00B67847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2532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0FE6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862953-df90-4f90-b41e-1498660c4c19.png" Id="R6649fade7947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862953-df90-4f90-b41e-1498660c4c19.png" Id="R598a13fcc09b456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D56F6-4FF5-4160-A7FA-35EB5AAB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43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2017-04-03T14:50:00Z</cp:lastPrinted>
  <dcterms:created xsi:type="dcterms:W3CDTF">2019-02-25T14:30:00Z</dcterms:created>
  <dcterms:modified xsi:type="dcterms:W3CDTF">2019-03-25T15:08:00Z</dcterms:modified>
</cp:coreProperties>
</file>