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A6383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667787" w:rsidRPr="00667787">
        <w:rPr>
          <w:rFonts w:ascii="Arial" w:hAnsi="Arial" w:cs="Arial"/>
          <w:color w:val="222222"/>
          <w:shd w:val="clear" w:color="auto" w:fill="FFFFFF"/>
        </w:rPr>
        <w:t>a necessidade de realizar a limpeza de terreno público localizado na Rua Lázaro Phols, próximo ao número 164, no Jardim Rosa Garcia II.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667787" w:rsidRPr="00667787" w:rsidRDefault="00D252F6" w:rsidP="00667787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667787" w:rsidRPr="00667787">
        <w:rPr>
          <w:rFonts w:ascii="Arial" w:hAnsi="Arial" w:cs="Arial"/>
          <w:color w:val="222222"/>
          <w:shd w:val="clear" w:color="auto" w:fill="FFFFFF"/>
        </w:rPr>
        <w:t>A presente indicação tem como objetivo solicitar ao Executivo Municipal providências quanto a limpeza do espaço público acima referido.</w:t>
      </w:r>
    </w:p>
    <w:p w:rsidR="00B50676" w:rsidRDefault="00667787" w:rsidP="00667787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</w:t>
      </w:r>
      <w:r w:rsidRPr="00667787">
        <w:rPr>
          <w:rFonts w:ascii="Arial" w:hAnsi="Arial" w:cs="Arial"/>
          <w:color w:val="222222"/>
          <w:shd w:val="clear" w:color="auto" w:fill="FFFFFF"/>
        </w:rPr>
        <w:t>Estive no local e pude verificar que o terreno público tem sido ponto de descarte de entulhos e está com o mato excessivamente alto.</w:t>
      </w: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D252F6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D83C1F">
        <w:rPr>
          <w:rFonts w:ascii="Arial" w:hAnsi="Arial" w:cs="Arial"/>
          <w:b/>
        </w:rPr>
        <w:t>2</w:t>
      </w:r>
      <w:r w:rsidR="0066778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de Março 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103" w:rsidRDefault="001F4103">
      <w:r>
        <w:separator/>
      </w:r>
    </w:p>
  </w:endnote>
  <w:endnote w:type="continuationSeparator" w:id="1">
    <w:p w:rsidR="001F4103" w:rsidRDefault="001F4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103" w:rsidRDefault="001F4103">
      <w:r>
        <w:separator/>
      </w:r>
    </w:p>
  </w:footnote>
  <w:footnote w:type="continuationSeparator" w:id="1">
    <w:p w:rsidR="001F4103" w:rsidRDefault="001F4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E6AE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9637e2b0e14e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B7D72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20C3B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110532-7a51-4434-8d62-0264137850c5.png" Id="R2173dbc39d374e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110532-7a51-4434-8d62-0264137850c5.png" Id="Rc69637e2b0e14e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2019-03-25T15:25:00Z</cp:lastPrinted>
  <dcterms:created xsi:type="dcterms:W3CDTF">2019-03-29T15:13:00Z</dcterms:created>
  <dcterms:modified xsi:type="dcterms:W3CDTF">2019-03-29T15:13:00Z</dcterms:modified>
</cp:coreProperties>
</file>