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385925">
        <w:rPr>
          <w:rFonts w:ascii="Arial" w:hAnsi="Arial" w:cs="Arial"/>
          <w:color w:val="222222"/>
          <w:shd w:val="clear" w:color="auto" w:fill="FFFFFF"/>
        </w:rPr>
        <w:t>que informe quais atividades esportivas tem sido desenvolvidas no Complexo Esportivo "Major Silvio Magalhães Padilha". Todas contam com a devida supervisão de profissionais ligados ao esporte?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385925" w:rsidP="006738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 presente requerimento tem caráter fiscalizatório, com vistas a entender a utilização do espaço e sugerir, se possível, a maximização do seu uso em favor da comunidade tatuiana.</w:t>
      </w:r>
      <w:r w:rsidR="000A3991">
        <w:rPr>
          <w:rFonts w:ascii="Arial" w:hAnsi="Arial" w:cs="Arial"/>
          <w:color w:val="222222"/>
        </w:rPr>
        <w:tab/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385925" w:rsidRPr="00D231E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667857">
        <w:rPr>
          <w:rFonts w:ascii="Arial" w:hAnsi="Arial" w:cs="Arial"/>
          <w:b/>
        </w:rPr>
        <w:t>17</w:t>
      </w:r>
      <w:r w:rsidR="000A3991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98" w:rsidRDefault="00CB2698">
      <w:r>
        <w:separator/>
      </w:r>
    </w:p>
  </w:endnote>
  <w:endnote w:type="continuationSeparator" w:id="1">
    <w:p w:rsidR="00CB2698" w:rsidRDefault="00CB2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98" w:rsidRDefault="00CB2698">
      <w:r>
        <w:separator/>
      </w:r>
    </w:p>
  </w:footnote>
  <w:footnote w:type="continuationSeparator" w:id="1">
    <w:p w:rsidR="00CB2698" w:rsidRDefault="00CB2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13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4d40b8788940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77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f607b9-2143-4fd7-8d58-dd96c556d9a1.png" Id="R42a71d25f6fc43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f607b9-2143-4fd7-8d58-dd96c556d9a1.png" Id="Rc74d40b8788940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2019-04-17T15:30:00Z</cp:lastPrinted>
  <dcterms:created xsi:type="dcterms:W3CDTF">2019-04-17T15:31:00Z</dcterms:created>
  <dcterms:modified xsi:type="dcterms:W3CDTF">2019-04-17T15:31:00Z</dcterms:modified>
</cp:coreProperties>
</file>