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5076B6" w:rsidRDefault="0038279F" w:rsidP="0038279F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que através da Secretaria competente, promova serviço emergencial de tapa buraco na </w:t>
      </w:r>
      <w:r w:rsidR="0006454A">
        <w:rPr>
          <w:b/>
          <w:i/>
        </w:rPr>
        <w:t xml:space="preserve">Rua Francisco Pereira de Almeida </w:t>
      </w:r>
      <w:r>
        <w:rPr>
          <w:b/>
          <w:i/>
        </w:rPr>
        <w:t>,</w:t>
      </w:r>
      <w:r w:rsidR="00412AB8">
        <w:rPr>
          <w:b/>
          <w:i/>
        </w:rPr>
        <w:t xml:space="preserve"> nº</w:t>
      </w:r>
      <w:r w:rsidR="0006454A">
        <w:rPr>
          <w:b/>
          <w:i/>
        </w:rPr>
        <w:t>152</w:t>
      </w:r>
      <w:r>
        <w:rPr>
          <w:b/>
          <w:i/>
        </w:rPr>
        <w:t xml:space="preserve"> </w:t>
      </w:r>
      <w:r w:rsidRPr="005076B6">
        <w:rPr>
          <w:b/>
          <w:i/>
        </w:rPr>
        <w:t>evitando danos a veículos, bem como acidentes com motociclistas e ciclistas que por ali trafegam.</w:t>
      </w:r>
    </w:p>
    <w:p w:rsidR="0038279F" w:rsidRDefault="0038279F" w:rsidP="0038279F">
      <w:pPr>
        <w:pStyle w:val="Ttulo2"/>
        <w:rPr>
          <w:b w:val="0"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38279F" w:rsidRPr="00584E86" w:rsidRDefault="0038279F" w:rsidP="0038279F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É sabido que com as intempéries do tempo, aliada a passagem constante de veículos, buracos começam a surgir no leito carroçável de nossas vias públicas, fato que requer reparos imediatos para evitar danos a veículos, bem como acidentes com motociclistas e ciclistas que por ali trafegam.</w:t>
      </w:r>
    </w:p>
    <w:p w:rsidR="0038279F" w:rsidRPr="001766EE" w:rsidRDefault="0038279F" w:rsidP="0038279F">
      <w:pPr>
        <w:pStyle w:val="Cabealho"/>
        <w:ind w:firstLine="567"/>
        <w:jc w:val="both"/>
        <w:rPr>
          <w:b/>
          <w:i/>
          <w:vanish/>
          <w:specVanish/>
        </w:rPr>
      </w:pPr>
      <w:r w:rsidRPr="00584E86">
        <w:rPr>
          <w:b/>
          <w:i/>
        </w:rPr>
        <w:t xml:space="preserve">Nesse contexto, munícipes procuraram este Vereador onde solicitaram nossa intervenção junto ao Poder Executivo, para que sejam realizados de forma imediata, serviços de tapa buraco </w:t>
      </w:r>
      <w:r w:rsidR="000B621C" w:rsidRPr="00584E86">
        <w:rPr>
          <w:b/>
          <w:i/>
        </w:rPr>
        <w:t xml:space="preserve">na, </w:t>
      </w:r>
      <w:r w:rsidR="0006454A">
        <w:rPr>
          <w:b/>
          <w:i/>
        </w:rPr>
        <w:t>Francisco Pereira de Almeida , nº152</w:t>
      </w:r>
      <w:r w:rsidRPr="00584E86">
        <w:rPr>
          <w:b/>
          <w:i/>
        </w:rPr>
        <w:t xml:space="preserve"> evitando assim, os problemas narrados.</w:t>
      </w:r>
    </w:p>
    <w:p w:rsidR="0038279F" w:rsidRPr="001766EE" w:rsidRDefault="0038279F" w:rsidP="0038279F">
      <w:pPr>
        <w:pStyle w:val="Cabealho"/>
        <w:ind w:firstLine="567"/>
        <w:jc w:val="both"/>
        <w:rPr>
          <w:b/>
          <w:i/>
          <w:vanish/>
          <w:specVanish/>
        </w:rPr>
      </w:pPr>
      <w:r>
        <w:rPr>
          <w:b/>
          <w:i/>
        </w:rPr>
        <w:t xml:space="preserve"> </w:t>
      </w:r>
      <w:r w:rsidRPr="00584E86">
        <w:rPr>
          <w:b/>
          <w:i/>
        </w:rPr>
        <w:t xml:space="preserve">Desta forma, apresentamos a presente propositura no sentido de que seja oficiado ao Poder Executivo, para que através da Secretaria competente, promova serviços de tapa buraco na via pública </w:t>
      </w:r>
      <w:r w:rsidR="000B621C" w:rsidRPr="00584E86">
        <w:rPr>
          <w:b/>
          <w:i/>
        </w:rPr>
        <w:t xml:space="preserve">supramencionada. </w:t>
      </w:r>
    </w:p>
    <w:p w:rsidR="0038279F" w:rsidRPr="001766EE" w:rsidRDefault="0038279F" w:rsidP="0038279F">
      <w:pPr>
        <w:ind w:left="1134"/>
        <w:jc w:val="center"/>
        <w:rPr>
          <w:b/>
          <w:vanish/>
          <w:specVanish/>
        </w:rPr>
      </w:pPr>
      <w:r>
        <w:rPr>
          <w:b/>
        </w:rPr>
        <w:t xml:space="preserve"> </w:t>
      </w:r>
    </w:p>
    <w:p w:rsidR="0038279F" w:rsidRPr="001766EE" w:rsidRDefault="0038279F" w:rsidP="0038279F">
      <w:pPr>
        <w:ind w:left="1134"/>
        <w:jc w:val="center"/>
        <w:rPr>
          <w:b/>
          <w:vanish/>
          <w:specVanish/>
        </w:rPr>
      </w:pPr>
      <w:r>
        <w:rPr>
          <w:b/>
        </w:rPr>
        <w:t xml:space="preserve"> </w:t>
      </w:r>
    </w:p>
    <w:p w:rsidR="0038279F" w:rsidRDefault="0038279F" w:rsidP="0038279F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2E3A01" w:rsidRDefault="002E3A01" w:rsidP="0038279F">
      <w:pPr>
        <w:pStyle w:val="Cabealho"/>
        <w:ind w:firstLine="567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6454A">
        <w:rPr>
          <w:b/>
        </w:rPr>
        <w:t>25</w:t>
      </w:r>
      <w:r w:rsidR="00412AB8">
        <w:rPr>
          <w:b/>
        </w:rPr>
        <w:t xml:space="preserve"> de Abril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1F" w:rsidRDefault="0025181F">
      <w:r>
        <w:separator/>
      </w:r>
    </w:p>
  </w:endnote>
  <w:endnote w:type="continuationSeparator" w:id="1">
    <w:p w:rsidR="0025181F" w:rsidRDefault="0025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1F" w:rsidRDefault="0025181F">
      <w:r>
        <w:separator/>
      </w:r>
    </w:p>
  </w:footnote>
  <w:footnote w:type="continuationSeparator" w:id="1">
    <w:p w:rsidR="0025181F" w:rsidRDefault="0025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2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de5c3d9fa347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181F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8c4598-a69a-4054-b1c2-7144b5bc8106.png" Id="Raccc337bd54f44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8c4598-a69a-4054-b1c2-7144b5bc8106.png" Id="R2ede5c3d9fa347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2019-03-25T15:25:00Z</cp:lastPrinted>
  <dcterms:created xsi:type="dcterms:W3CDTF">2019-04-25T13:44:00Z</dcterms:created>
  <dcterms:modified xsi:type="dcterms:W3CDTF">2019-04-25T13:44:00Z</dcterms:modified>
</cp:coreProperties>
</file>