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656202" w:rsidRDefault="00656202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5F7F47">
        <w:t>Legislativ</w:t>
      </w:r>
      <w:r w:rsidR="00E85BBB">
        <w:t>a</w:t>
      </w:r>
      <w:r w:rsidR="0013530A" w:rsidRPr="0013530A">
        <w:t xml:space="preserve"> </w:t>
      </w:r>
      <w:r w:rsidR="0013530A">
        <w:t>se há o planejamento de se desenvolver</w:t>
      </w:r>
      <w:r w:rsidR="008B15A4">
        <w:t xml:space="preserve">, no município de Tatuí, um projeto nos moldes do Programa Câmbio Verde, colocado em prática no município de Curitiba e recentemente adotado pelo município de </w:t>
      </w:r>
      <w:proofErr w:type="spellStart"/>
      <w:r w:rsidR="008B15A4">
        <w:t>Itapeteninga</w:t>
      </w:r>
      <w:proofErr w:type="spellEnd"/>
      <w:r w:rsidR="00F93624">
        <w:t>?</w:t>
      </w:r>
    </w:p>
    <w:p w:rsidR="0013530A" w:rsidRDefault="0013530A" w:rsidP="008B15A4">
      <w:pPr>
        <w:tabs>
          <w:tab w:val="left" w:pos="5565"/>
        </w:tabs>
        <w:spacing w:before="57" w:after="57" w:line="360" w:lineRule="auto"/>
        <w:rPr>
          <w:b/>
        </w:rPr>
      </w:pPr>
    </w:p>
    <w:p w:rsidR="00656202" w:rsidRDefault="00656202" w:rsidP="008B15A4">
      <w:pPr>
        <w:tabs>
          <w:tab w:val="left" w:pos="5565"/>
        </w:tabs>
        <w:spacing w:before="57" w:after="57" w:line="360" w:lineRule="auto"/>
        <w:rPr>
          <w:b/>
        </w:rPr>
      </w:pPr>
    </w:p>
    <w:p w:rsidR="003A7951" w:rsidRDefault="002337A3" w:rsidP="00C4362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56202" w:rsidRDefault="00656202" w:rsidP="00A831DB">
      <w:pPr>
        <w:spacing w:before="57" w:after="57" w:line="360" w:lineRule="auto"/>
        <w:jc w:val="both"/>
      </w:pPr>
    </w:p>
    <w:p w:rsidR="00656202" w:rsidRDefault="00656202" w:rsidP="00A831DB">
      <w:pPr>
        <w:spacing w:before="57" w:after="57" w:line="360" w:lineRule="auto"/>
        <w:jc w:val="both"/>
      </w:pPr>
    </w:p>
    <w:p w:rsidR="00C43629" w:rsidRDefault="00A81CC0" w:rsidP="00A831DB">
      <w:pPr>
        <w:spacing w:before="57" w:after="57" w:line="360" w:lineRule="auto"/>
        <w:jc w:val="both"/>
      </w:pPr>
      <w:r>
        <w:tab/>
      </w:r>
    </w:p>
    <w:p w:rsidR="00656202" w:rsidRDefault="008B15A4" w:rsidP="008B15A4">
      <w:pPr>
        <w:spacing w:before="57" w:after="57" w:line="360" w:lineRule="auto"/>
        <w:jc w:val="both"/>
      </w:pPr>
      <w:r>
        <w:tab/>
        <w:t xml:space="preserve">No dia 22 de abril deste ano, a TV TEM, em sua plataforma online, publicou uma noticio intitulada “Projeto troca materiais recicláveis por alimentos com o objetivo de promover consciência ambiental”. O projeto em questão, chamado “Câmbio Verde” busca, além de promover a consciência ambiental, praticar o reaproveitamento de resíduos sólidos. Segundo a Prefeitura de </w:t>
      </w:r>
      <w:proofErr w:type="spellStart"/>
      <w:r>
        <w:t>Itapeteninga</w:t>
      </w:r>
      <w:proofErr w:type="spellEnd"/>
      <w:r>
        <w:t>, cada quatro</w:t>
      </w:r>
      <w:proofErr w:type="gramStart"/>
      <w:r>
        <w:t xml:space="preserve">  </w:t>
      </w:r>
      <w:proofErr w:type="gramEnd"/>
      <w:r w:rsidRPr="008B15A4">
        <w:t>quilos de material reciclável pode ser trocado por um quilo de arroz, feijão, macarrão ou farinha de milho no "Câmbio Verde".</w:t>
      </w:r>
    </w:p>
    <w:p w:rsidR="008B15A4" w:rsidRDefault="008B15A4" w:rsidP="008B15A4">
      <w:pPr>
        <w:spacing w:before="57" w:after="57" w:line="360" w:lineRule="auto"/>
        <w:jc w:val="both"/>
      </w:pPr>
      <w:r>
        <w:tab/>
        <w:t xml:space="preserve">O projeto já vem sendo colocado em prática no município de Curitiba. Segundo a página online da Secretaria do Meio Ambiente deste município, o “Câmbio Verde” consiste </w:t>
      </w:r>
      <w:r w:rsidRPr="008B15A4">
        <w:t xml:space="preserve">na troca de material reciclável por produtos </w:t>
      </w:r>
      <w:proofErr w:type="spellStart"/>
      <w:r w:rsidRPr="008B15A4">
        <w:t>hortifrutis</w:t>
      </w:r>
      <w:proofErr w:type="spellEnd"/>
      <w:r w:rsidRPr="008B15A4">
        <w:t xml:space="preserve"> de </w:t>
      </w:r>
      <w:r>
        <w:t xml:space="preserve">época e tem por objetivos: </w:t>
      </w:r>
      <w:r w:rsidRPr="008B15A4">
        <w:t xml:space="preserve">Promover o escoamento da safra de produtos </w:t>
      </w:r>
      <w:proofErr w:type="spellStart"/>
      <w:r w:rsidRPr="008B15A4">
        <w:t>hortifrutis</w:t>
      </w:r>
      <w:proofErr w:type="spellEnd"/>
      <w:r w:rsidRPr="008B15A4">
        <w:t xml:space="preserve"> dos pequenos produtores de Curitiba e da Região Metropolitana;</w:t>
      </w:r>
      <w:r w:rsidR="00656202">
        <w:t xml:space="preserve"> </w:t>
      </w:r>
      <w:r w:rsidR="00656202" w:rsidRPr="00656202">
        <w:t>Criar na população o hábi</w:t>
      </w:r>
      <w:r w:rsidR="00656202">
        <w:t xml:space="preserve">to de separar o lixo reciclável e </w:t>
      </w:r>
      <w:r w:rsidR="00656202" w:rsidRPr="00656202">
        <w:t>Sensibilizar a comunidade para a correta destinação final dos resíduos</w:t>
      </w:r>
      <w:r w:rsidR="00656202">
        <w:t>.</w:t>
      </w:r>
    </w:p>
    <w:p w:rsidR="00F65818" w:rsidRPr="00A81CC0" w:rsidRDefault="00984B8E" w:rsidP="00A81CC0">
      <w:pPr>
        <w:spacing w:before="57" w:after="57" w:line="360" w:lineRule="auto"/>
        <w:ind w:firstLine="709"/>
        <w:jc w:val="both"/>
      </w:pPr>
      <w:r>
        <w:lastRenderedPageBreak/>
        <w:t xml:space="preserve">Portanto, visando adquirir subsídios para melhor dialogar com a população, justifica-se o presente requerimento. </w:t>
      </w:r>
      <w:r w:rsidR="001C2DCE">
        <w:t xml:space="preserve"> </w:t>
      </w:r>
    </w:p>
    <w:p w:rsidR="00A94C87" w:rsidRDefault="00A94C87" w:rsidP="00A831DB">
      <w:pPr>
        <w:spacing w:before="57" w:after="57" w:line="360" w:lineRule="auto"/>
        <w:jc w:val="both"/>
      </w:pPr>
    </w:p>
    <w:p w:rsidR="00656202" w:rsidRDefault="00656202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736372">
        <w:rPr>
          <w:b/>
        </w:rPr>
        <w:t xml:space="preserve">“Vereador Rafael </w:t>
      </w:r>
      <w:proofErr w:type="spellStart"/>
      <w:r w:rsidR="00736372">
        <w:rPr>
          <w:b/>
        </w:rPr>
        <w:t>Orsi</w:t>
      </w:r>
      <w:proofErr w:type="spellEnd"/>
      <w:r w:rsidR="00656202">
        <w:rPr>
          <w:b/>
        </w:rPr>
        <w:t xml:space="preserve"> Filho”, 25</w:t>
      </w:r>
      <w:r w:rsidR="00977854">
        <w:rPr>
          <w:b/>
        </w:rPr>
        <w:t xml:space="preserve"> de </w:t>
      </w:r>
      <w:bookmarkStart w:id="0" w:name="_GoBack"/>
      <w:bookmarkEnd w:id="0"/>
      <w:r w:rsidR="00E85BBB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A31C69" w:rsidP="00654403">
      <w:pPr>
        <w:spacing w:before="57" w:after="57" w:line="360" w:lineRule="auto"/>
        <w:jc w:val="both"/>
        <w:rPr>
          <w:b/>
        </w:rPr>
      </w:pPr>
      <w:r w:rsidRPr="00A31C6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86B" w:rsidRDefault="001E486B" w:rsidP="00437090">
      <w:r>
        <w:separator/>
      </w:r>
    </w:p>
  </w:endnote>
  <w:endnote w:type="continuationSeparator" w:id="0">
    <w:p w:rsidR="001E486B" w:rsidRDefault="001E486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86B" w:rsidRDefault="001E486B" w:rsidP="00437090">
      <w:r>
        <w:separator/>
      </w:r>
    </w:p>
  </w:footnote>
  <w:footnote w:type="continuationSeparator" w:id="0">
    <w:p w:rsidR="001E486B" w:rsidRDefault="001E486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A31C6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31C6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93d09f117d43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65C59"/>
    <w:multiLevelType w:val="multilevel"/>
    <w:tmpl w:val="234A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74787"/>
    <w:multiLevelType w:val="multilevel"/>
    <w:tmpl w:val="AA0A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11193"/>
    <w:rsid w:val="00130F6E"/>
    <w:rsid w:val="0013530A"/>
    <w:rsid w:val="00154625"/>
    <w:rsid w:val="00162BF8"/>
    <w:rsid w:val="00171BA4"/>
    <w:rsid w:val="00186E88"/>
    <w:rsid w:val="001C2DCE"/>
    <w:rsid w:val="001E2CC1"/>
    <w:rsid w:val="001E486B"/>
    <w:rsid w:val="001F5208"/>
    <w:rsid w:val="0021522A"/>
    <w:rsid w:val="00223174"/>
    <w:rsid w:val="002337A3"/>
    <w:rsid w:val="00260AC1"/>
    <w:rsid w:val="002C06D2"/>
    <w:rsid w:val="002D678E"/>
    <w:rsid w:val="002E6CB0"/>
    <w:rsid w:val="00305FF4"/>
    <w:rsid w:val="00310DE4"/>
    <w:rsid w:val="00370F33"/>
    <w:rsid w:val="00371AF8"/>
    <w:rsid w:val="0038386D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60D01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5F7F47"/>
    <w:rsid w:val="00600FFB"/>
    <w:rsid w:val="00610850"/>
    <w:rsid w:val="00610F07"/>
    <w:rsid w:val="00634E23"/>
    <w:rsid w:val="006424FE"/>
    <w:rsid w:val="00647176"/>
    <w:rsid w:val="00654403"/>
    <w:rsid w:val="00655EB3"/>
    <w:rsid w:val="00656202"/>
    <w:rsid w:val="006607DE"/>
    <w:rsid w:val="00665484"/>
    <w:rsid w:val="00665FFF"/>
    <w:rsid w:val="00676B93"/>
    <w:rsid w:val="00686D26"/>
    <w:rsid w:val="00690471"/>
    <w:rsid w:val="006A3CEA"/>
    <w:rsid w:val="006A456C"/>
    <w:rsid w:val="00715A3A"/>
    <w:rsid w:val="00731B44"/>
    <w:rsid w:val="00736372"/>
    <w:rsid w:val="007552C9"/>
    <w:rsid w:val="00765268"/>
    <w:rsid w:val="00766EF9"/>
    <w:rsid w:val="00771D4F"/>
    <w:rsid w:val="00771FFB"/>
    <w:rsid w:val="00774F0B"/>
    <w:rsid w:val="007C3D69"/>
    <w:rsid w:val="007D186F"/>
    <w:rsid w:val="007E6925"/>
    <w:rsid w:val="007F53CE"/>
    <w:rsid w:val="00805EF0"/>
    <w:rsid w:val="00821E36"/>
    <w:rsid w:val="00830C5D"/>
    <w:rsid w:val="00851168"/>
    <w:rsid w:val="00852BD9"/>
    <w:rsid w:val="008652B1"/>
    <w:rsid w:val="008A65B9"/>
    <w:rsid w:val="008A6CAB"/>
    <w:rsid w:val="008B15A4"/>
    <w:rsid w:val="008B2486"/>
    <w:rsid w:val="008B7B2B"/>
    <w:rsid w:val="008C4144"/>
    <w:rsid w:val="008E63E6"/>
    <w:rsid w:val="008E7C16"/>
    <w:rsid w:val="008F4F43"/>
    <w:rsid w:val="0091129C"/>
    <w:rsid w:val="0091526C"/>
    <w:rsid w:val="00931022"/>
    <w:rsid w:val="00933369"/>
    <w:rsid w:val="00937CA4"/>
    <w:rsid w:val="009469C8"/>
    <w:rsid w:val="0095431A"/>
    <w:rsid w:val="009610BC"/>
    <w:rsid w:val="00967B30"/>
    <w:rsid w:val="00977854"/>
    <w:rsid w:val="00984933"/>
    <w:rsid w:val="00984B8E"/>
    <w:rsid w:val="009969BD"/>
    <w:rsid w:val="009D64B1"/>
    <w:rsid w:val="009E4A5B"/>
    <w:rsid w:val="009E7BB8"/>
    <w:rsid w:val="00A31C69"/>
    <w:rsid w:val="00A3474A"/>
    <w:rsid w:val="00A4564C"/>
    <w:rsid w:val="00A55316"/>
    <w:rsid w:val="00A56553"/>
    <w:rsid w:val="00A652FC"/>
    <w:rsid w:val="00A81345"/>
    <w:rsid w:val="00A81CC0"/>
    <w:rsid w:val="00A831DB"/>
    <w:rsid w:val="00A846A9"/>
    <w:rsid w:val="00A94C87"/>
    <w:rsid w:val="00AA6049"/>
    <w:rsid w:val="00AC1702"/>
    <w:rsid w:val="00AC7501"/>
    <w:rsid w:val="00AD401D"/>
    <w:rsid w:val="00AE5071"/>
    <w:rsid w:val="00B15D02"/>
    <w:rsid w:val="00B16CA8"/>
    <w:rsid w:val="00B251B0"/>
    <w:rsid w:val="00B334A9"/>
    <w:rsid w:val="00B36E0B"/>
    <w:rsid w:val="00B425EC"/>
    <w:rsid w:val="00B43935"/>
    <w:rsid w:val="00B53660"/>
    <w:rsid w:val="00B72C59"/>
    <w:rsid w:val="00B91D9E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E3658"/>
    <w:rsid w:val="00D21ABE"/>
    <w:rsid w:val="00D36741"/>
    <w:rsid w:val="00D54CAA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15B36"/>
    <w:rsid w:val="00E274A6"/>
    <w:rsid w:val="00E3698B"/>
    <w:rsid w:val="00E41D19"/>
    <w:rsid w:val="00E47D2C"/>
    <w:rsid w:val="00E50F91"/>
    <w:rsid w:val="00E52106"/>
    <w:rsid w:val="00E85BBB"/>
    <w:rsid w:val="00E915C7"/>
    <w:rsid w:val="00EA2FC2"/>
    <w:rsid w:val="00EA554C"/>
    <w:rsid w:val="00ED57C1"/>
    <w:rsid w:val="00EF395D"/>
    <w:rsid w:val="00F03E0E"/>
    <w:rsid w:val="00F260B8"/>
    <w:rsid w:val="00F34F6A"/>
    <w:rsid w:val="00F65818"/>
    <w:rsid w:val="00F66DB0"/>
    <w:rsid w:val="00F70D6B"/>
    <w:rsid w:val="00F93624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135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0ebd2e4-2b66-456a-acab-545aec745845.png" Id="R8091dec80d3b46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0ebd2e4-2b66-456a-acab-545aec745845.png" Id="R0893d09f117d43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6624A-043B-463E-8BE1-990E00F6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12</cp:revision>
  <cp:lastPrinted>2019-02-18T14:58:00Z</cp:lastPrinted>
  <dcterms:created xsi:type="dcterms:W3CDTF">2019-03-28T15:59:00Z</dcterms:created>
  <dcterms:modified xsi:type="dcterms:W3CDTF">2019-04-25T14:49:00Z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