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41009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32C20" w:rsidRPr="00932C20" w:rsidRDefault="00932C20" w:rsidP="00932C20">
      <w:pPr>
        <w:ind w:left="1134"/>
        <w:jc w:val="both"/>
        <w:rPr>
          <w:rFonts w:ascii="Arial" w:hAnsi="Arial" w:cs="Arial"/>
          <w:b/>
        </w:rPr>
      </w:pPr>
      <w:r w:rsidRPr="00932C20">
        <w:rPr>
          <w:rFonts w:ascii="Arial" w:hAnsi="Arial" w:cs="Arial"/>
          <w:b/>
        </w:rPr>
        <w:t>MOÇÃO Nº</w:t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</w:p>
    <w:p w:rsidR="00932C20" w:rsidRPr="00932C20" w:rsidRDefault="00932C20" w:rsidP="00932C20">
      <w:pPr>
        <w:spacing w:line="276" w:lineRule="auto"/>
        <w:ind w:left="1134"/>
        <w:jc w:val="both"/>
        <w:rPr>
          <w:rFonts w:ascii="Arial" w:hAnsi="Arial" w:cs="Arial"/>
        </w:rPr>
      </w:pPr>
    </w:p>
    <w:p w:rsidR="005C094C" w:rsidRPr="00FC53F1" w:rsidRDefault="00932C20" w:rsidP="00932C2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Cs/>
        </w:rPr>
        <w:t xml:space="preserve">         </w:t>
      </w:r>
      <w:r w:rsidRPr="00FC53F1">
        <w:rPr>
          <w:rFonts w:ascii="Arial" w:hAnsi="Arial" w:cs="Arial"/>
          <w:b/>
          <w:bCs/>
          <w:iCs/>
        </w:rPr>
        <w:t>REQUEIRO À MESA</w:t>
      </w:r>
      <w:r w:rsidRPr="00FC53F1">
        <w:rPr>
          <w:rFonts w:ascii="Arial" w:hAnsi="Arial" w:cs="Arial"/>
          <w:iCs/>
        </w:rPr>
        <w:t xml:space="preserve">, desta Augusta </w:t>
      </w:r>
      <w:r w:rsidRPr="00FC53F1">
        <w:rPr>
          <w:rFonts w:ascii="Arial" w:hAnsi="Arial" w:cs="Arial"/>
          <w:b/>
          <w:bCs/>
          <w:iCs/>
        </w:rPr>
        <w:t>Casa Legislativa</w:t>
      </w:r>
      <w:r w:rsidRPr="00FC53F1">
        <w:rPr>
          <w:rFonts w:ascii="Arial" w:hAnsi="Arial" w:cs="Arial"/>
          <w:iCs/>
        </w:rPr>
        <w:t xml:space="preserve">, após ouvido o </w:t>
      </w:r>
      <w:r w:rsidRPr="00FC53F1">
        <w:rPr>
          <w:rFonts w:ascii="Arial" w:hAnsi="Arial" w:cs="Arial"/>
          <w:b/>
          <w:bCs/>
          <w:iCs/>
        </w:rPr>
        <w:t>Egrégio Plenário</w:t>
      </w:r>
      <w:r w:rsidRPr="00FC53F1">
        <w:rPr>
          <w:rFonts w:ascii="Arial" w:hAnsi="Arial" w:cs="Arial"/>
          <w:iCs/>
        </w:rPr>
        <w:t xml:space="preserve">, na forma regimental, digne-se de aprovar e encaminhar a presente </w:t>
      </w:r>
      <w:r w:rsidRPr="00FC53F1">
        <w:rPr>
          <w:rFonts w:ascii="Arial" w:hAnsi="Arial" w:cs="Arial"/>
          <w:b/>
          <w:bCs/>
          <w:iCs/>
        </w:rPr>
        <w:t>MOÇÃO DE APLAUSOS E CONGRATULAÇÕES</w:t>
      </w:r>
      <w:bookmarkStart w:id="0" w:name="_GoBack"/>
      <w:r w:rsidRPr="00FC53F1">
        <w:rPr>
          <w:rFonts w:ascii="Arial" w:hAnsi="Arial" w:cs="Arial"/>
          <w:b/>
          <w:bCs/>
          <w:iCs/>
        </w:rPr>
        <w:t xml:space="preserve"> </w:t>
      </w:r>
      <w:bookmarkEnd w:id="0"/>
      <w:r w:rsidRPr="00FC53F1">
        <w:rPr>
          <w:rFonts w:ascii="Arial" w:hAnsi="Arial" w:cs="Arial"/>
        </w:rPr>
        <w:t xml:space="preserve"> </w:t>
      </w:r>
      <w:r w:rsidR="00967D1F" w:rsidRPr="00FC53F1">
        <w:rPr>
          <w:rFonts w:ascii="Arial" w:hAnsi="Arial" w:cs="Arial"/>
          <w:color w:val="222222"/>
          <w:shd w:val="clear" w:color="auto" w:fill="FFFFFF"/>
        </w:rPr>
        <w:t> </w:t>
      </w:r>
      <w:r w:rsidR="001350FA" w:rsidRPr="001350FA">
        <w:rPr>
          <w:rFonts w:ascii="Arial" w:hAnsi="Arial" w:cs="Arial"/>
          <w:b/>
          <w:color w:val="222222"/>
          <w:shd w:val="clear" w:color="auto" w:fill="FFFFFF"/>
        </w:rPr>
        <w:t>à Educrescere</w:t>
      </w:r>
      <w:r w:rsidR="0041009E" w:rsidRPr="00FC53F1">
        <w:rPr>
          <w:rFonts w:ascii="Arial" w:hAnsi="Arial" w:cs="Arial"/>
          <w:color w:val="222222"/>
          <w:shd w:val="clear" w:color="auto" w:fill="FFFFFF"/>
        </w:rPr>
        <w:t>, por ocasião da realização do Primeiro Fórum Municipal da Educação de Tatuí realizado na FATEC Tatuí.</w:t>
      </w:r>
    </w:p>
    <w:p w:rsidR="00515C6B" w:rsidRPr="00932C20" w:rsidRDefault="00515C6B" w:rsidP="00932C2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</w:rPr>
      </w:pPr>
    </w:p>
    <w:p w:rsidR="007E789F" w:rsidRDefault="007E789F" w:rsidP="00932C20">
      <w:pPr>
        <w:shd w:val="clear" w:color="auto" w:fill="FFFFFF"/>
        <w:spacing w:line="288" w:lineRule="atLeast"/>
        <w:ind w:left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932C20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615AD7" w:rsidRPr="00932C20" w:rsidRDefault="00615AD7" w:rsidP="00932C20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41009E" w:rsidRDefault="0041009E" w:rsidP="0041009E">
      <w:pPr>
        <w:pStyle w:val="NormalWeb"/>
        <w:shd w:val="clear" w:color="auto" w:fill="FFFFFF"/>
        <w:spacing w:before="0" w:beforeAutospacing="0" w:after="390" w:afterAutospacing="0"/>
        <w:ind w:left="567" w:firstLine="567"/>
        <w:jc w:val="both"/>
        <w:rPr>
          <w:rFonts w:ascii="Arial" w:hAnsi="Arial" w:cs="Arial"/>
          <w:color w:val="212121"/>
        </w:rPr>
      </w:pPr>
      <w:r w:rsidRPr="0041009E">
        <w:rPr>
          <w:rFonts w:ascii="Arial" w:hAnsi="Arial" w:cs="Arial"/>
          <w:color w:val="212121"/>
        </w:rPr>
        <w:t>A prefeitura de Tatuí, a Educrescere e a Fatec Tatuí realizaram, na quarta-feira e quinta-feira, 17 e 18</w:t>
      </w:r>
      <w:r w:rsidR="008B5BD1">
        <w:rPr>
          <w:rFonts w:ascii="Arial" w:hAnsi="Arial" w:cs="Arial"/>
          <w:color w:val="212121"/>
        </w:rPr>
        <w:t xml:space="preserve"> de Abril</w:t>
      </w:r>
      <w:r w:rsidRPr="0041009E">
        <w:rPr>
          <w:rFonts w:ascii="Arial" w:hAnsi="Arial" w:cs="Arial"/>
          <w:color w:val="212121"/>
        </w:rPr>
        <w:t>, o Primeiro Fórum Municipal de Educação de Tatuí.</w:t>
      </w:r>
    </w:p>
    <w:p w:rsidR="0041009E" w:rsidRPr="0041009E" w:rsidRDefault="0041009E" w:rsidP="0041009E">
      <w:pPr>
        <w:pStyle w:val="NormalWeb"/>
        <w:shd w:val="clear" w:color="auto" w:fill="FFFFFF"/>
        <w:spacing w:before="0" w:beforeAutospacing="0" w:after="390" w:afterAutospacing="0"/>
        <w:ind w:left="567" w:firstLine="567"/>
        <w:jc w:val="both"/>
        <w:rPr>
          <w:rFonts w:ascii="Arial" w:hAnsi="Arial" w:cs="Arial"/>
          <w:color w:val="212121"/>
        </w:rPr>
      </w:pPr>
      <w:r w:rsidRPr="0041009E">
        <w:rPr>
          <w:rFonts w:ascii="Arial" w:hAnsi="Arial" w:cs="Arial"/>
          <w:color w:val="212121"/>
        </w:rPr>
        <w:t xml:space="preserve">Na oportunidade, em que estiveram reunidos mais de 300 docentes, </w:t>
      </w:r>
      <w:r w:rsidR="008B5BD1">
        <w:rPr>
          <w:rFonts w:ascii="Arial" w:hAnsi="Arial" w:cs="Arial"/>
          <w:color w:val="212121"/>
        </w:rPr>
        <w:t>os professores puderam através</w:t>
      </w:r>
      <w:r w:rsidRPr="0041009E">
        <w:rPr>
          <w:rFonts w:ascii="Arial" w:hAnsi="Arial" w:cs="Arial"/>
          <w:color w:val="212121"/>
        </w:rPr>
        <w:t xml:space="preserve"> de palestras e debates, se posicionar</w:t>
      </w:r>
      <w:r w:rsidR="008B5BD1">
        <w:rPr>
          <w:rFonts w:ascii="Arial" w:hAnsi="Arial" w:cs="Arial"/>
          <w:color w:val="212121"/>
        </w:rPr>
        <w:t>em</w:t>
      </w:r>
      <w:r w:rsidRPr="0041009E">
        <w:rPr>
          <w:rFonts w:ascii="Arial" w:hAnsi="Arial" w:cs="Arial"/>
          <w:color w:val="212121"/>
        </w:rPr>
        <w:t xml:space="preserve"> acerca dos desafios da educação atual.</w:t>
      </w:r>
    </w:p>
    <w:p w:rsidR="0041009E" w:rsidRPr="0041009E" w:rsidRDefault="0041009E" w:rsidP="0041009E">
      <w:pPr>
        <w:pStyle w:val="NormalWeb"/>
        <w:shd w:val="clear" w:color="auto" w:fill="FFFFFF"/>
        <w:spacing w:before="0" w:beforeAutospacing="0" w:after="390" w:afterAutospacing="0"/>
        <w:ind w:left="567" w:firstLine="567"/>
        <w:jc w:val="both"/>
        <w:rPr>
          <w:rFonts w:ascii="Arial" w:hAnsi="Arial" w:cs="Arial"/>
          <w:color w:val="212121"/>
        </w:rPr>
      </w:pPr>
      <w:r w:rsidRPr="0041009E">
        <w:rPr>
          <w:rFonts w:ascii="Arial" w:hAnsi="Arial" w:cs="Arial"/>
          <w:color w:val="212121"/>
        </w:rPr>
        <w:t>O incentivo ao avanço das condições da educação oferecida aos jovens e adultos deve ser pauta constante dos esforços públicos e privados, e o Primeiro Fórum Municipal da Educação de Tatuí demonstrou esta iniciativa: a partir da construção de ideias de forma coletiva, com o objetivo comum de revelar a educação como caminho de transformação social.</w:t>
      </w:r>
    </w:p>
    <w:p w:rsidR="0041009E" w:rsidRPr="0041009E" w:rsidRDefault="0041009E" w:rsidP="0041009E">
      <w:pPr>
        <w:pStyle w:val="NormalWeb"/>
        <w:shd w:val="clear" w:color="auto" w:fill="FFFFFF"/>
        <w:spacing w:before="0" w:beforeAutospacing="0" w:after="390" w:afterAutospacing="0"/>
        <w:ind w:left="567" w:firstLine="567"/>
        <w:jc w:val="both"/>
        <w:rPr>
          <w:rFonts w:ascii="Arial" w:hAnsi="Arial" w:cs="Arial"/>
          <w:color w:val="212121"/>
        </w:rPr>
      </w:pPr>
      <w:r w:rsidRPr="0041009E">
        <w:rPr>
          <w:rFonts w:ascii="Arial" w:hAnsi="Arial" w:cs="Arial"/>
          <w:color w:val="212121"/>
        </w:rPr>
        <w:t>Diante disso, esta Casa de Leis rende suas homenagens à todos os envolvidos, de modo também a estimular que mais iniciativas como essas venham a ser realizadas ao longo do tempo.</w:t>
      </w:r>
    </w:p>
    <w:p w:rsidR="00967D1F" w:rsidRDefault="00967D1F" w:rsidP="00515C6B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BE50B1" w:rsidRDefault="00BE50B1" w:rsidP="00967D1F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932C20" w:rsidRPr="00932C20" w:rsidRDefault="00932C20" w:rsidP="00BE50B1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515C6B">
        <w:rPr>
          <w:rFonts w:ascii="Arial" w:hAnsi="Arial" w:cs="Arial"/>
          <w:b/>
        </w:rPr>
        <w:t>26</w:t>
      </w:r>
      <w:r w:rsidR="00BE50B1">
        <w:rPr>
          <w:rFonts w:ascii="Arial" w:hAnsi="Arial" w:cs="Arial"/>
          <w:b/>
        </w:rPr>
        <w:t xml:space="preserve"> de Abril de 2019</w:t>
      </w:r>
      <w:r w:rsidRPr="00DA02DE">
        <w:rPr>
          <w:rFonts w:ascii="Arial" w:hAnsi="Arial" w:cs="Arial"/>
          <w:b/>
        </w:rPr>
        <w:t>.</w:t>
      </w:r>
    </w:p>
    <w:p w:rsidR="007E789F" w:rsidRPr="00DA02DE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7E789F" w:rsidRPr="00DA02DE" w:rsidRDefault="007E789F" w:rsidP="00967D1F">
      <w:pPr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DA02DE" w:rsidRDefault="007E789F" w:rsidP="00967D1F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DA2" w:rsidRDefault="00990DA2">
      <w:r>
        <w:separator/>
      </w:r>
    </w:p>
  </w:endnote>
  <w:endnote w:type="continuationSeparator" w:id="1">
    <w:p w:rsidR="00990DA2" w:rsidRDefault="00990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DA2" w:rsidRDefault="00990DA2">
      <w:r>
        <w:separator/>
      </w:r>
    </w:p>
  </w:footnote>
  <w:footnote w:type="continuationSeparator" w:id="1">
    <w:p w:rsidR="00990DA2" w:rsidRDefault="00990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23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784c129d1b47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29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1A98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021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350FA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502B"/>
    <w:rsid w:val="001E7668"/>
    <w:rsid w:val="001E7B63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0E28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009E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777E"/>
    <w:rsid w:val="004E0EC5"/>
    <w:rsid w:val="004F0205"/>
    <w:rsid w:val="00506039"/>
    <w:rsid w:val="0051108C"/>
    <w:rsid w:val="00512E49"/>
    <w:rsid w:val="00515C6B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21F0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345CC"/>
    <w:rsid w:val="00844F0E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A2381"/>
    <w:rsid w:val="008B089F"/>
    <w:rsid w:val="008B1210"/>
    <w:rsid w:val="008B39CD"/>
    <w:rsid w:val="008B5BD1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24651"/>
    <w:rsid w:val="009277B9"/>
    <w:rsid w:val="00932C20"/>
    <w:rsid w:val="00933F2D"/>
    <w:rsid w:val="00934FBF"/>
    <w:rsid w:val="00942D4D"/>
    <w:rsid w:val="00946CF0"/>
    <w:rsid w:val="00961524"/>
    <w:rsid w:val="00967D1F"/>
    <w:rsid w:val="0097093B"/>
    <w:rsid w:val="009819A1"/>
    <w:rsid w:val="00984237"/>
    <w:rsid w:val="0098598D"/>
    <w:rsid w:val="00990DA2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234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287C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50B1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C53F1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a9e677f-7454-4eae-9704-64191a807097.png" Id="R2c51654cbe0743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a9e677f-7454-4eae-9704-64191a807097.png" Id="R70784c129d1b47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2019-04-25T21:01:00Z</cp:lastPrinted>
  <dcterms:created xsi:type="dcterms:W3CDTF">2019-04-25T21:04:00Z</dcterms:created>
  <dcterms:modified xsi:type="dcterms:W3CDTF">2019-04-25T21:04:00Z</dcterms:modified>
</cp:coreProperties>
</file>