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B3794" w:rsidRPr="008B3794" w:rsidRDefault="006F73AB" w:rsidP="008B3794">
      <w:pPr>
        <w:ind w:firstLine="3544"/>
        <w:jc w:val="both"/>
        <w:rPr>
          <w:rFonts w:ascii="Arial" w:hAnsi="Arial" w:cs="Arial"/>
          <w:sz w:val="28"/>
          <w:szCs w:val="28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550992">
        <w:rPr>
          <w:rFonts w:ascii="Arial" w:hAnsi="Arial" w:cs="Arial"/>
          <w:sz w:val="28"/>
          <w:szCs w:val="28"/>
        </w:rPr>
        <w:t>após</w:t>
      </w:r>
      <w:r w:rsidR="008D4381" w:rsidRPr="00550992">
        <w:rPr>
          <w:rFonts w:ascii="Arial" w:hAnsi="Arial" w:cs="Arial"/>
          <w:b/>
          <w:sz w:val="28"/>
          <w:szCs w:val="28"/>
        </w:rPr>
        <w:t xml:space="preserve"> </w:t>
      </w:r>
      <w:r w:rsidR="008D4381" w:rsidRPr="00550992">
        <w:rPr>
          <w:rFonts w:ascii="Arial" w:hAnsi="Arial" w:cs="Arial"/>
          <w:sz w:val="28"/>
          <w:szCs w:val="28"/>
        </w:rPr>
        <w:t xml:space="preserve">ouvido o Egrégio Plenário na forma regimental, digne-se </w:t>
      </w:r>
      <w:r w:rsidR="008D4381" w:rsidRPr="00550992">
        <w:rPr>
          <w:rFonts w:ascii="Arial" w:hAnsi="Arial" w:cs="Arial"/>
          <w:color w:val="000000"/>
          <w:sz w:val="28"/>
          <w:szCs w:val="28"/>
        </w:rPr>
        <w:t xml:space="preserve">oficiar a </w:t>
      </w:r>
      <w:r w:rsidR="008D4381" w:rsidRPr="00550992">
        <w:rPr>
          <w:rFonts w:ascii="Arial" w:hAnsi="Arial" w:cs="Arial"/>
          <w:b/>
          <w:color w:val="000000"/>
          <w:sz w:val="28"/>
          <w:szCs w:val="28"/>
        </w:rPr>
        <w:t>Senhora Prefeita Maria Jose Pinto Vieira de Camargo</w:t>
      </w:r>
      <w:r w:rsidR="008E1572" w:rsidRPr="008E1572">
        <w:rPr>
          <w:rFonts w:ascii="Bookman Old Style" w:hAnsi="Bookman Old Style"/>
          <w:sz w:val="27"/>
          <w:szCs w:val="27"/>
        </w:rPr>
        <w:t xml:space="preserve"> </w:t>
      </w:r>
      <w:r w:rsidR="008B3794" w:rsidRPr="008B3794">
        <w:rPr>
          <w:rFonts w:ascii="Arial" w:hAnsi="Arial" w:cs="Arial"/>
          <w:sz w:val="28"/>
          <w:szCs w:val="28"/>
        </w:rPr>
        <w:t>para que informe a esta Casa de Leis quais são os atuais medicamentos padronizados (todos) fornecidos pela Secretaria Municipal de Saúde e que são disponibilizados aos pacientes neste município.</w:t>
      </w:r>
    </w:p>
    <w:p w:rsidR="008E1572" w:rsidRPr="00265E87" w:rsidRDefault="008E1572" w:rsidP="008E1572">
      <w:pPr>
        <w:ind w:firstLine="3544"/>
        <w:jc w:val="both"/>
        <w:rPr>
          <w:rFonts w:ascii="Bookman Old Style" w:hAnsi="Bookman Old Style"/>
          <w:b/>
          <w:sz w:val="28"/>
          <w:szCs w:val="28"/>
        </w:rPr>
      </w:pPr>
    </w:p>
    <w:p w:rsidR="00152E29" w:rsidRPr="00550992" w:rsidRDefault="00152E29" w:rsidP="00152E29">
      <w:pPr>
        <w:spacing w:after="120"/>
        <w:ind w:firstLine="2835"/>
        <w:jc w:val="both"/>
        <w:rPr>
          <w:rFonts w:ascii="Arial" w:hAnsi="Arial" w:cs="Arial"/>
          <w:sz w:val="28"/>
          <w:szCs w:val="28"/>
        </w:rPr>
      </w:pPr>
    </w:p>
    <w:p w:rsidR="00732C11" w:rsidRDefault="00732C11" w:rsidP="00732C11">
      <w:pPr>
        <w:jc w:val="center"/>
        <w:rPr>
          <w:rFonts w:ascii="Arial" w:hAnsi="Arial" w:cs="Arial"/>
          <w:b/>
        </w:rPr>
      </w:pPr>
    </w:p>
    <w:p w:rsidR="00A9400A" w:rsidRPr="00957AB5" w:rsidRDefault="00A9400A" w:rsidP="00732C11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732C11">
      <w:pPr>
        <w:ind w:left="1134" w:firstLine="3544"/>
        <w:jc w:val="center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Pr="008B3794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8B3794">
        <w:rPr>
          <w:rFonts w:ascii="Arial" w:hAnsi="Arial" w:cs="Arial"/>
          <w:iCs/>
        </w:rPr>
        <w:t xml:space="preserve">É </w:t>
      </w:r>
      <w:r w:rsidR="00CB71DF" w:rsidRPr="008B3794">
        <w:rPr>
          <w:rFonts w:ascii="Arial" w:hAnsi="Arial" w:cs="Arial"/>
          <w:iCs/>
        </w:rPr>
        <w:t>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8B3794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>ho” 26</w:t>
      </w:r>
      <w:r w:rsidR="00380613">
        <w:rPr>
          <w:rFonts w:ascii="Arial" w:hAnsi="Arial" w:cs="Arial"/>
          <w:b/>
        </w:rPr>
        <w:t xml:space="preserve"> de Abril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87" w:rsidRDefault="00592787">
      <w:r>
        <w:separator/>
      </w:r>
    </w:p>
  </w:endnote>
  <w:endnote w:type="continuationSeparator" w:id="1">
    <w:p w:rsidR="00592787" w:rsidRDefault="0059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87" w:rsidRDefault="00592787">
      <w:r>
        <w:separator/>
      </w:r>
    </w:p>
  </w:footnote>
  <w:footnote w:type="continuationSeparator" w:id="1">
    <w:p w:rsidR="00592787" w:rsidRDefault="00592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18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492b0c1bae43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99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2E29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C96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0992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2787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2C11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794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1572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6481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670D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1CF3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36d1638-c316-4c65-bc28-31c5cac47d16.png" Id="R56378e4cafcb46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6d1638-c316-4c65-bc28-31c5cac47d16.png" Id="R23492b0c1bae43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2019-04-26T14:27:00Z</cp:lastPrinted>
  <dcterms:created xsi:type="dcterms:W3CDTF">2019-04-26T14:27:00Z</dcterms:created>
  <dcterms:modified xsi:type="dcterms:W3CDTF">2019-04-26T14:28:00Z</dcterms:modified>
</cp:coreProperties>
</file>