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E26281">
        <w:rPr>
          <w:rFonts w:ascii="Arial" w:hAnsi="Arial" w:cs="Arial"/>
          <w:color w:val="000000"/>
        </w:rPr>
        <w:t>para</w:t>
      </w:r>
      <w:r w:rsidR="0013436F">
        <w:rPr>
          <w:rFonts w:ascii="Arial" w:hAnsi="Arial" w:cs="Arial"/>
          <w:color w:val="000000"/>
          <w:shd w:val="clear" w:color="auto" w:fill="FFFFFF"/>
        </w:rPr>
        <w:t xml:space="preserve"> que informe se existe a possibilidade </w:t>
      </w:r>
      <w:r w:rsidR="00E26281">
        <w:rPr>
          <w:rFonts w:ascii="Arial" w:hAnsi="Arial" w:cs="Arial"/>
          <w:color w:val="000000"/>
          <w:shd w:val="clear" w:color="auto" w:fill="FFFFFF"/>
        </w:rPr>
        <w:t xml:space="preserve">de </w:t>
      </w:r>
      <w:r w:rsidR="0013436F">
        <w:rPr>
          <w:rFonts w:ascii="Arial" w:hAnsi="Arial" w:cs="Arial"/>
          <w:color w:val="000000"/>
          <w:shd w:val="clear" w:color="auto" w:fill="FFFFFF"/>
        </w:rPr>
        <w:t xml:space="preserve">providenciar a sinalização de </w:t>
      </w:r>
      <w:r w:rsidR="0013436F" w:rsidRPr="0013436F">
        <w:rPr>
          <w:rFonts w:ascii="Arial" w:hAnsi="Arial" w:cs="Arial"/>
          <w:b/>
          <w:color w:val="000000"/>
          <w:shd w:val="clear" w:color="auto" w:fill="FFFFFF"/>
        </w:rPr>
        <w:t>"PARE"</w:t>
      </w:r>
      <w:r w:rsidR="0013436F">
        <w:rPr>
          <w:rFonts w:ascii="Arial" w:hAnsi="Arial" w:cs="Arial"/>
          <w:color w:val="000000"/>
          <w:shd w:val="clear" w:color="auto" w:fill="FFFFFF"/>
        </w:rPr>
        <w:t xml:space="preserve"> e demais sinalizações importantes, através de placas e pintura de solo na Rua Cândido José de Oliveira, cruzamento com a Rua Francisco Vieira de Camargo, Jd. Santa Helena.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13436F" w:rsidRDefault="0013436F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03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0D" w:rsidRDefault="0094660D">
      <w:r>
        <w:separator/>
      </w:r>
    </w:p>
  </w:endnote>
  <w:endnote w:type="continuationSeparator" w:id="1">
    <w:p w:rsidR="0094660D" w:rsidRDefault="0094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0D" w:rsidRDefault="0094660D">
      <w:r>
        <w:separator/>
      </w:r>
    </w:p>
  </w:footnote>
  <w:footnote w:type="continuationSeparator" w:id="1">
    <w:p w:rsidR="0094660D" w:rsidRDefault="0094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1F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d28497fc3147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436F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1F2E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08A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4660D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26281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dcb9ebd-547f-459d-ab82-3f476b7987c8.png" Id="R1f0e52eae2cb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cb9ebd-547f-459d-ab82-3f476b7987c8.png" Id="Rc6d28497fc31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2019-05-03T13:22:00Z</cp:lastPrinted>
  <dcterms:created xsi:type="dcterms:W3CDTF">2019-05-03T13:27:00Z</dcterms:created>
  <dcterms:modified xsi:type="dcterms:W3CDTF">2019-05-03T14:16:00Z</dcterms:modified>
</cp:coreProperties>
</file>