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4A051F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311694">
        <w:t xml:space="preserve">realizar </w:t>
      </w:r>
      <w:r w:rsidR="006D0291">
        <w:t>a manutenção da quadra poliesportiva da Praça Ayrton Senna.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7D0FAE" w:rsidRDefault="00B16644" w:rsidP="004F0E9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F0E92" w:rsidRPr="004F0E92" w:rsidRDefault="004F0E92" w:rsidP="004F0E92">
      <w:pPr>
        <w:pStyle w:val="normal0"/>
        <w:spacing w:line="360" w:lineRule="auto"/>
        <w:jc w:val="center"/>
        <w:rPr>
          <w:b/>
        </w:rPr>
      </w:pPr>
    </w:p>
    <w:p w:rsidR="004A368B" w:rsidRPr="004F0E92" w:rsidRDefault="00656996" w:rsidP="006D0291">
      <w:pPr>
        <w:spacing w:before="57" w:after="57" w:line="360" w:lineRule="auto"/>
        <w:jc w:val="both"/>
      </w:pPr>
      <w:r>
        <w:rPr>
          <w:color w:val="222222"/>
        </w:rPr>
        <w:tab/>
      </w:r>
      <w:r w:rsidR="006D0291">
        <w:t>Em diálogo com cidadãos e cidadãs de nosso município, chegou até nós a reivindicação de que seja realizada a manutenção da quadra poliesportiva da Praça Ayrton Senna. Sabemos que a referida Praça é amplamente frequentada pela população de nossa cidade, e sua quadra poliesportiva é diariamente utilizada por crianças, adultos e adolescentes que desejam praticar esportes ou aproveitar o seu tempo de lazer. A alta demanda por parte da população exige a constante manutenção do local por parte do Poder Público.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A8470D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2623CB" w:rsidRPr="002623C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6E" w:rsidRDefault="004B7E6E" w:rsidP="00437090">
      <w:r>
        <w:separator/>
      </w:r>
    </w:p>
  </w:endnote>
  <w:endnote w:type="continuationSeparator" w:id="1">
    <w:p w:rsidR="004B7E6E" w:rsidRDefault="004B7E6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6E" w:rsidRDefault="004B7E6E" w:rsidP="00437090">
      <w:r>
        <w:separator/>
      </w:r>
    </w:p>
  </w:footnote>
  <w:footnote w:type="continuationSeparator" w:id="1">
    <w:p w:rsidR="004B7E6E" w:rsidRDefault="004B7E6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23C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623C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06673136a47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5DA7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623CB"/>
    <w:rsid w:val="00273195"/>
    <w:rsid w:val="002B6C4A"/>
    <w:rsid w:val="002E66DB"/>
    <w:rsid w:val="002E6CB0"/>
    <w:rsid w:val="002F22D0"/>
    <w:rsid w:val="002F5ABA"/>
    <w:rsid w:val="00311694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051F"/>
    <w:rsid w:val="004A1629"/>
    <w:rsid w:val="004A1E1A"/>
    <w:rsid w:val="004A368B"/>
    <w:rsid w:val="004A75D0"/>
    <w:rsid w:val="004B7E6E"/>
    <w:rsid w:val="004F0E92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0291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8470D"/>
    <w:rsid w:val="00AB541D"/>
    <w:rsid w:val="00AC1702"/>
    <w:rsid w:val="00AE0B84"/>
    <w:rsid w:val="00AE1B91"/>
    <w:rsid w:val="00AE5071"/>
    <w:rsid w:val="00AE60DC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74B19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8294de-e7b1-4cc5-b90b-c09808195426.png" Id="Rc4263d6bf00d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8294de-e7b1-4cc5-b90b-c09808195426.png" Id="Ra9106673136a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2019-05-03T14:18:00Z</dcterms:created>
  <dcterms:modified xsi:type="dcterms:W3CDTF">2019-05-03T14:24:00Z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