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832FC6" w:rsidRDefault="006F73AB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informe </w:t>
      </w:r>
      <w:r w:rsidR="007011E2">
        <w:rPr>
          <w:rFonts w:ascii="Arial" w:hAnsi="Arial" w:cs="Arial"/>
          <w:color w:val="000000"/>
        </w:rPr>
        <w:t>o nome das escolas e creches que receberam alarmes e câmeras de segurança, conforme aquisição através do pregão presencial 099/2018, através da secretaria da educação</w:t>
      </w:r>
      <w:r w:rsidR="00CD7FF7">
        <w:rPr>
          <w:rFonts w:ascii="Arial" w:hAnsi="Arial" w:cs="Arial"/>
          <w:color w:val="000000"/>
        </w:rPr>
        <w:t>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49B0">
        <w:rPr>
          <w:rFonts w:ascii="Arial" w:hAnsi="Arial" w:cs="Arial"/>
          <w:b/>
        </w:rPr>
        <w:t>1</w:t>
      </w:r>
      <w:r w:rsidR="00832FC6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0D" w:rsidRDefault="00B2750D">
      <w:r>
        <w:separator/>
      </w:r>
    </w:p>
  </w:endnote>
  <w:endnote w:type="continuationSeparator" w:id="1">
    <w:p w:rsidR="00B2750D" w:rsidRDefault="00B2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0D" w:rsidRDefault="00B2750D">
      <w:r>
        <w:separator/>
      </w:r>
    </w:p>
  </w:footnote>
  <w:footnote w:type="continuationSeparator" w:id="1">
    <w:p w:rsidR="00B2750D" w:rsidRDefault="00B27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4A2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8c9d05735244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35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50D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08b3604-ebae-43f7-9078-949d0421327a.png" Id="R29ed8bade50147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08b3604-ebae-43f7-9078-949d0421327a.png" Id="R3c8c9d05735244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2019-05-13T16:41:00Z</cp:lastPrinted>
  <dcterms:created xsi:type="dcterms:W3CDTF">2019-05-13T16:44:00Z</dcterms:created>
  <dcterms:modified xsi:type="dcterms:W3CDTF">2019-05-13T16:48:00Z</dcterms:modified>
</cp:coreProperties>
</file>