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3F2035">
        <w:t xml:space="preserve"> </w:t>
      </w:r>
      <w:r w:rsidR="003F2035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</w:t>
      </w:r>
      <w:r w:rsidR="00006AFF">
        <w:t xml:space="preserve">Legislativa, </w:t>
      </w:r>
      <w:r w:rsidR="00C14A68">
        <w:t>durante o processo de lajotamen</w:t>
      </w:r>
      <w:r w:rsidR="00270394">
        <w:t xml:space="preserve">to das vias do bairro Americana, </w:t>
      </w:r>
      <w:r w:rsidR="00C14A68">
        <w:t>anunciado pela atual gestã</w:t>
      </w:r>
      <w:r w:rsidR="00270394">
        <w:t>o, será realizada</w:t>
      </w:r>
      <w:r w:rsidR="00536D7D">
        <w:t xml:space="preserve"> a construção</w:t>
      </w:r>
      <w:r w:rsidR="00C14A68">
        <w:t xml:space="preserve"> de “bocas de lobo” e galerias pluv</w:t>
      </w:r>
      <w:r w:rsidR="00536D7D">
        <w:t>iais? Se não, por quais razões?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C14A68" w:rsidRDefault="0042725C" w:rsidP="00244B2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A2C1C">
        <w:rPr>
          <w:color w:val="222222"/>
        </w:rPr>
        <w:t>Em diálogo</w:t>
      </w:r>
      <w:r w:rsidR="00C87472">
        <w:rPr>
          <w:color w:val="222222"/>
        </w:rPr>
        <w:t xml:space="preserve"> que tivemos</w:t>
      </w:r>
      <w:r w:rsidR="00EA2C1C">
        <w:rPr>
          <w:color w:val="222222"/>
        </w:rPr>
        <w:t xml:space="preserve"> com cidadãos e cidadãs, moradores do município de Tatuí,</w:t>
      </w:r>
      <w:r w:rsidR="00C87472">
        <w:rPr>
          <w:color w:val="222222"/>
        </w:rPr>
        <w:t xml:space="preserve"> durante a caravana #ChamaSallum,</w:t>
      </w:r>
      <w:r w:rsidR="00EA2C1C">
        <w:rPr>
          <w:color w:val="222222"/>
        </w:rPr>
        <w:t xml:space="preserve"> chegou até </w:t>
      </w:r>
      <w:r w:rsidR="00C14A68">
        <w:rPr>
          <w:color w:val="222222"/>
        </w:rPr>
        <w:t xml:space="preserve">nós o questionamento </w:t>
      </w:r>
      <w:r w:rsidR="00270394">
        <w:rPr>
          <w:color w:val="222222"/>
        </w:rPr>
        <w:t>acerca d</w:t>
      </w:r>
      <w:r w:rsidR="00C14A68">
        <w:rPr>
          <w:color w:val="222222"/>
        </w:rPr>
        <w:t>a construção de galerias pluviais durante o processo de lajotamento das vias do bairro Americana com o objetivo de captar a água pluvial coletadas por “bocas de lobo”</w:t>
      </w:r>
      <w:r w:rsidR="000A65D9">
        <w:rPr>
          <w:color w:val="222222"/>
        </w:rPr>
        <w:t>.</w:t>
      </w:r>
    </w:p>
    <w:p w:rsidR="000A65D9" w:rsidRDefault="000A65D9" w:rsidP="00244B2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É de conhecimento geral que o referido bairro sofre</w:t>
      </w:r>
      <w:r w:rsidR="00270394">
        <w:rPr>
          <w:color w:val="222222"/>
        </w:rPr>
        <w:t>,</w:t>
      </w:r>
      <w:r>
        <w:rPr>
          <w:color w:val="222222"/>
        </w:rPr>
        <w:t xml:space="preserve"> durante as épocas chuvo</w:t>
      </w:r>
      <w:r w:rsidR="001B5358">
        <w:rPr>
          <w:color w:val="222222"/>
        </w:rPr>
        <w:t>sas</w:t>
      </w:r>
      <w:r w:rsidR="00270394">
        <w:rPr>
          <w:color w:val="222222"/>
        </w:rPr>
        <w:t>, com a ocorrência de</w:t>
      </w:r>
      <w:r w:rsidR="001B5358">
        <w:rPr>
          <w:color w:val="222222"/>
        </w:rPr>
        <w:t xml:space="preserve"> alagamentos na região</w:t>
      </w:r>
      <w:r>
        <w:rPr>
          <w:color w:val="222222"/>
        </w:rPr>
        <w:t xml:space="preserve">, </w:t>
      </w:r>
      <w:r w:rsidR="00536D7D">
        <w:rPr>
          <w:color w:val="222222"/>
        </w:rPr>
        <w:t>por conseguinte essa obra pode</w:t>
      </w:r>
      <w:r>
        <w:rPr>
          <w:color w:val="222222"/>
        </w:rPr>
        <w:t xml:space="preserve"> ser um fator relevante no enfrentamento deste problema.</w:t>
      </w:r>
    </w:p>
    <w:p w:rsidR="00EA2C1C" w:rsidRPr="004D01BD" w:rsidRDefault="00EA2C1C" w:rsidP="00244B2B">
      <w:pPr>
        <w:spacing w:before="57" w:after="57" w:line="360" w:lineRule="auto"/>
        <w:jc w:val="both"/>
        <w:rPr>
          <w:b/>
          <w:bCs/>
          <w:color w:val="222222"/>
        </w:rPr>
      </w:pPr>
      <w:r>
        <w:rPr>
          <w:bCs/>
          <w:color w:val="222222"/>
        </w:rPr>
        <w:tab/>
        <w:t>Portanto, buscando ter maiores subsídios para melhor dialogar com a população, enviamos o presente requerimento.</w:t>
      </w:r>
    </w:p>
    <w:p w:rsidR="007E7169" w:rsidRPr="00EA2C1C" w:rsidRDefault="00B425EC" w:rsidP="00EA2C1C">
      <w:pPr>
        <w:spacing w:before="57" w:after="57" w:line="360" w:lineRule="auto"/>
        <w:jc w:val="both"/>
        <w:rPr>
          <w:color w:val="222222"/>
        </w:rPr>
      </w:pPr>
      <w:r>
        <w:tab/>
      </w:r>
      <w:r w:rsidR="00A831DB">
        <w:tab/>
      </w:r>
    </w:p>
    <w:p w:rsidR="00437090" w:rsidRDefault="002337A3" w:rsidP="00536D7D">
      <w:pPr>
        <w:spacing w:before="57" w:after="57" w:line="360" w:lineRule="auto"/>
        <w:ind w:left="709"/>
        <w:jc w:val="center"/>
      </w:pPr>
      <w:bookmarkStart w:id="0" w:name="_GoBack"/>
      <w:bookmarkEnd w:id="0"/>
      <w:r>
        <w:rPr>
          <w:b/>
        </w:rPr>
        <w:t xml:space="preserve">Sala das Sessões </w:t>
      </w:r>
      <w:r w:rsidR="00BB63FD">
        <w:rPr>
          <w:b/>
        </w:rPr>
        <w:t>“Vereador Rafael Orsi Filho”, 15</w:t>
      </w:r>
      <w:r w:rsidR="007912BB">
        <w:rPr>
          <w:b/>
        </w:rPr>
        <w:t xml:space="preserve">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F26376" w:rsidP="00654403">
      <w:pPr>
        <w:spacing w:before="57" w:after="57" w:line="360" w:lineRule="auto"/>
        <w:jc w:val="both"/>
        <w:rPr>
          <w:b/>
        </w:rPr>
      </w:pPr>
      <w:r w:rsidRPr="00F26376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40" w:rsidRDefault="007A6240" w:rsidP="00437090">
      <w:r>
        <w:separator/>
      </w:r>
    </w:p>
  </w:endnote>
  <w:endnote w:type="continuationSeparator" w:id="1">
    <w:p w:rsidR="007A6240" w:rsidRDefault="007A624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40" w:rsidRDefault="007A6240" w:rsidP="00437090">
      <w:r>
        <w:separator/>
      </w:r>
    </w:p>
  </w:footnote>
  <w:footnote w:type="continuationSeparator" w:id="1">
    <w:p w:rsidR="007A6240" w:rsidRDefault="007A624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2637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26376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b55145d1bf4c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6AFF"/>
    <w:rsid w:val="00013442"/>
    <w:rsid w:val="000246EE"/>
    <w:rsid w:val="000313E1"/>
    <w:rsid w:val="00087310"/>
    <w:rsid w:val="000873E4"/>
    <w:rsid w:val="000956F0"/>
    <w:rsid w:val="000A65D9"/>
    <w:rsid w:val="000E4AA4"/>
    <w:rsid w:val="00101A90"/>
    <w:rsid w:val="00162BF8"/>
    <w:rsid w:val="00171BA4"/>
    <w:rsid w:val="001B5358"/>
    <w:rsid w:val="001D254C"/>
    <w:rsid w:val="001D486E"/>
    <w:rsid w:val="001E2CC1"/>
    <w:rsid w:val="001F5208"/>
    <w:rsid w:val="00214688"/>
    <w:rsid w:val="0021522A"/>
    <w:rsid w:val="00216D3B"/>
    <w:rsid w:val="00223174"/>
    <w:rsid w:val="002337A3"/>
    <w:rsid w:val="00244B2B"/>
    <w:rsid w:val="00260AC1"/>
    <w:rsid w:val="00270394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3F2035"/>
    <w:rsid w:val="00413DE1"/>
    <w:rsid w:val="0042725C"/>
    <w:rsid w:val="00436E00"/>
    <w:rsid w:val="00437090"/>
    <w:rsid w:val="00492C15"/>
    <w:rsid w:val="004A1629"/>
    <w:rsid w:val="004A1E1A"/>
    <w:rsid w:val="004A75D0"/>
    <w:rsid w:val="004B165F"/>
    <w:rsid w:val="004B4167"/>
    <w:rsid w:val="004D01BD"/>
    <w:rsid w:val="00503C57"/>
    <w:rsid w:val="00536D7D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912BB"/>
    <w:rsid w:val="00796234"/>
    <w:rsid w:val="007A6240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63FD"/>
    <w:rsid w:val="00BB7E44"/>
    <w:rsid w:val="00BC3DF8"/>
    <w:rsid w:val="00BD20AD"/>
    <w:rsid w:val="00BE6050"/>
    <w:rsid w:val="00C14A68"/>
    <w:rsid w:val="00C30DD8"/>
    <w:rsid w:val="00C32E1E"/>
    <w:rsid w:val="00C4412A"/>
    <w:rsid w:val="00C650BE"/>
    <w:rsid w:val="00C87472"/>
    <w:rsid w:val="00CC5714"/>
    <w:rsid w:val="00D12493"/>
    <w:rsid w:val="00D36741"/>
    <w:rsid w:val="00D41B2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C1C"/>
    <w:rsid w:val="00EA2FC2"/>
    <w:rsid w:val="00EA554C"/>
    <w:rsid w:val="00EC7921"/>
    <w:rsid w:val="00EF395D"/>
    <w:rsid w:val="00F10FAB"/>
    <w:rsid w:val="00F1497F"/>
    <w:rsid w:val="00F26376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2bdf2b-e49e-42a3-89f1-f1dfa55a744d.png" Id="R649ad161485248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2bdf2b-e49e-42a3-89f1-f1dfa55a744d.png" Id="R62b55145d1bf4c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79FA-5844-4FE9-8198-140D5D9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2018-09-03T14:58:00Z</cp:lastPrinted>
  <dcterms:created xsi:type="dcterms:W3CDTF">2019-05-15T16:01:00Z</dcterms:created>
  <dcterms:modified xsi:type="dcterms:W3CDTF">2019-05-16T15:07:00Z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