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</w:t>
      </w:r>
      <w:r w:rsidR="00B961B1">
        <w:rPr>
          <w:rFonts w:ascii="Bookman Old Style" w:hAnsi="Bookman Old Style"/>
          <w:sz w:val="22"/>
          <w:szCs w:val="22"/>
        </w:rPr>
        <w:t xml:space="preserve">para </w:t>
      </w:r>
      <w:r w:rsidR="007508EA">
        <w:rPr>
          <w:rFonts w:ascii="Bookman Old Style" w:hAnsi="Bookman Old Style"/>
          <w:sz w:val="22"/>
          <w:szCs w:val="22"/>
        </w:rPr>
        <w:t>instalar</w:t>
      </w:r>
      <w:r w:rsidR="00B961B1">
        <w:rPr>
          <w:rFonts w:ascii="Bookman Old Style" w:hAnsi="Bookman Old Style"/>
          <w:sz w:val="22"/>
          <w:szCs w:val="22"/>
        </w:rPr>
        <w:t xml:space="preserve"> um “kit de dispensador de senhas”</w:t>
      </w:r>
      <w:r w:rsidR="007508EA">
        <w:rPr>
          <w:rFonts w:ascii="Bookman Old Style" w:hAnsi="Bookman Old Style"/>
          <w:sz w:val="22"/>
          <w:szCs w:val="22"/>
        </w:rPr>
        <w:t>,</w:t>
      </w:r>
      <w:r w:rsidR="00CD49F6">
        <w:rPr>
          <w:rFonts w:ascii="Bookman Old Style" w:hAnsi="Bookman Old Style"/>
          <w:sz w:val="22"/>
          <w:szCs w:val="22"/>
        </w:rPr>
        <w:t xml:space="preserve"> </w:t>
      </w:r>
      <w:r w:rsidR="00B961B1">
        <w:rPr>
          <w:rFonts w:ascii="Bookman Old Style" w:hAnsi="Bookman Old Style"/>
          <w:sz w:val="22"/>
          <w:szCs w:val="22"/>
        </w:rPr>
        <w:t>na</w:t>
      </w:r>
      <w:r w:rsidR="00CD49F6">
        <w:rPr>
          <w:rFonts w:ascii="Bookman Old Style" w:hAnsi="Bookman Old Style"/>
          <w:sz w:val="22"/>
          <w:szCs w:val="22"/>
        </w:rPr>
        <w:t xml:space="preserve"> Frota da Secretaria Municipal de Saúde,</w:t>
      </w:r>
      <w:r w:rsidR="003E5C9E">
        <w:rPr>
          <w:rFonts w:ascii="Bookman Old Style" w:hAnsi="Bookman Old Style"/>
          <w:sz w:val="22"/>
          <w:szCs w:val="22"/>
        </w:rPr>
        <w:t xml:space="preserve"> que está </w:t>
      </w:r>
      <w:r w:rsidR="00422983">
        <w:rPr>
          <w:rFonts w:ascii="Bookman Old Style" w:hAnsi="Bookman Old Style"/>
          <w:sz w:val="22"/>
          <w:szCs w:val="22"/>
        </w:rPr>
        <w:t>localizad</w:t>
      </w:r>
      <w:r w:rsidR="007508EA">
        <w:rPr>
          <w:rFonts w:ascii="Bookman Old Style" w:hAnsi="Bookman Old Style"/>
          <w:sz w:val="22"/>
          <w:szCs w:val="22"/>
        </w:rPr>
        <w:t>a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 xml:space="preserve">na </w:t>
      </w:r>
      <w:r w:rsidR="00CD49F6">
        <w:rPr>
          <w:rFonts w:ascii="Bookman Old Style" w:hAnsi="Bookman Old Style"/>
          <w:sz w:val="22"/>
          <w:szCs w:val="22"/>
        </w:rPr>
        <w:t>Rua Prefeito Alberto dos Santos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CD49F6">
        <w:rPr>
          <w:rFonts w:ascii="Bookman Old Style" w:hAnsi="Bookman Old Style"/>
          <w:sz w:val="22"/>
          <w:szCs w:val="22"/>
        </w:rPr>
        <w:t>Vila Doutor Laurindo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7508E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.</w:t>
      </w:r>
      <w:r w:rsidR="00E71C83">
        <w:rPr>
          <w:rFonts w:ascii="Bookman Old Style" w:hAnsi="Bookman Old Style"/>
          <w:sz w:val="22"/>
          <w:szCs w:val="22"/>
        </w:rPr>
        <w:t xml:space="preserve"> O sistema atual de senhas ocorre por meio </w:t>
      </w:r>
      <w:r w:rsidR="007508EA">
        <w:rPr>
          <w:rFonts w:ascii="Bookman Old Style" w:hAnsi="Bookman Old Style"/>
          <w:sz w:val="22"/>
          <w:szCs w:val="22"/>
        </w:rPr>
        <w:t>de cartões numerados que são distribuídos</w:t>
      </w:r>
      <w:r w:rsidR="00E71C83">
        <w:rPr>
          <w:rFonts w:ascii="Bookman Old Style" w:hAnsi="Bookman Old Style"/>
          <w:sz w:val="22"/>
          <w:szCs w:val="22"/>
        </w:rPr>
        <w:t xml:space="preserve"> </w:t>
      </w:r>
      <w:r w:rsidR="007508EA">
        <w:rPr>
          <w:rFonts w:ascii="Bookman Old Style" w:hAnsi="Bookman Old Style"/>
          <w:sz w:val="22"/>
          <w:szCs w:val="22"/>
        </w:rPr>
        <w:t>a</w:t>
      </w:r>
      <w:r w:rsidR="00E71C83">
        <w:rPr>
          <w:rFonts w:ascii="Bookman Old Style" w:hAnsi="Bookman Old Style"/>
          <w:sz w:val="22"/>
          <w:szCs w:val="22"/>
        </w:rPr>
        <w:t xml:space="preserve">os atendidos. </w:t>
      </w:r>
      <w:r w:rsidR="007508EA">
        <w:rPr>
          <w:rFonts w:ascii="Bookman Old Style" w:hAnsi="Bookman Old Style"/>
          <w:sz w:val="22"/>
          <w:szCs w:val="22"/>
        </w:rPr>
        <w:t xml:space="preserve">Algumas </w:t>
      </w:r>
      <w:r w:rsidR="00E71C83">
        <w:rPr>
          <w:rFonts w:ascii="Bookman Old Style" w:hAnsi="Bookman Old Style"/>
          <w:sz w:val="22"/>
          <w:szCs w:val="22"/>
        </w:rPr>
        <w:t>pessoas</w:t>
      </w:r>
      <w:r w:rsidR="007508EA">
        <w:rPr>
          <w:rFonts w:ascii="Bookman Old Style" w:hAnsi="Bookman Old Style"/>
          <w:sz w:val="22"/>
          <w:szCs w:val="22"/>
        </w:rPr>
        <w:t xml:space="preserve"> não esperam pelo atendimento</w:t>
      </w:r>
      <w:r w:rsidR="009C1E5A">
        <w:rPr>
          <w:rFonts w:ascii="Bookman Old Style" w:hAnsi="Bookman Old Style"/>
          <w:sz w:val="22"/>
          <w:szCs w:val="22"/>
        </w:rPr>
        <w:t>, vão embora</w:t>
      </w:r>
      <w:r w:rsidR="007508EA">
        <w:rPr>
          <w:rFonts w:ascii="Bookman Old Style" w:hAnsi="Bookman Old Style"/>
          <w:sz w:val="22"/>
          <w:szCs w:val="22"/>
        </w:rPr>
        <w:t xml:space="preserve"> e levam junto</w:t>
      </w:r>
      <w:r w:rsidR="00E71C83">
        <w:rPr>
          <w:rFonts w:ascii="Bookman Old Style" w:hAnsi="Bookman Old Style"/>
          <w:sz w:val="22"/>
          <w:szCs w:val="22"/>
        </w:rPr>
        <w:t xml:space="preserve"> os cartões</w:t>
      </w:r>
      <w:r w:rsidR="009C1E5A">
        <w:rPr>
          <w:rFonts w:ascii="Bookman Old Style" w:hAnsi="Bookman Old Style"/>
          <w:sz w:val="22"/>
          <w:szCs w:val="22"/>
        </w:rPr>
        <w:t>, prejudicando o controle de atendimentos que</w:t>
      </w:r>
      <w:r w:rsidR="002D57A6">
        <w:rPr>
          <w:rFonts w:ascii="Bookman Old Style" w:hAnsi="Bookman Old Style"/>
          <w:sz w:val="22"/>
          <w:szCs w:val="22"/>
        </w:rPr>
        <w:t xml:space="preserve">, frequentemente, </w:t>
      </w:r>
      <w:r w:rsidR="009C1E5A">
        <w:rPr>
          <w:rFonts w:ascii="Bookman Old Style" w:hAnsi="Bookman Old Style"/>
          <w:sz w:val="22"/>
          <w:szCs w:val="22"/>
        </w:rPr>
        <w:t xml:space="preserve">são feitos </w:t>
      </w:r>
      <w:r w:rsidR="002D57A6">
        <w:rPr>
          <w:rFonts w:ascii="Bookman Old Style" w:hAnsi="Bookman Old Style"/>
          <w:sz w:val="22"/>
          <w:szCs w:val="22"/>
        </w:rPr>
        <w:t>pelos funcionários</w:t>
      </w:r>
      <w:r w:rsidR="007508EA">
        <w:rPr>
          <w:rFonts w:ascii="Bookman Old Style" w:hAnsi="Bookman Old Style"/>
          <w:sz w:val="22"/>
          <w:szCs w:val="22"/>
        </w:rPr>
        <w:t xml:space="preserve">. </w:t>
      </w:r>
      <w:r w:rsidR="009C1E5A">
        <w:rPr>
          <w:rFonts w:ascii="Bookman Old Style" w:hAnsi="Bookman Old Style"/>
          <w:sz w:val="22"/>
          <w:szCs w:val="22"/>
        </w:rPr>
        <w:t>Portanto</w:t>
      </w:r>
      <w:r w:rsidR="002D57A6">
        <w:rPr>
          <w:rFonts w:ascii="Bookman Old Style" w:hAnsi="Bookman Old Style"/>
          <w:sz w:val="22"/>
          <w:szCs w:val="22"/>
        </w:rPr>
        <w:t xml:space="preserve">, o </w:t>
      </w:r>
      <w:r w:rsidR="009C1E5A">
        <w:rPr>
          <w:rFonts w:ascii="Bookman Old Style" w:hAnsi="Bookman Old Style"/>
          <w:sz w:val="22"/>
          <w:szCs w:val="22"/>
        </w:rPr>
        <w:t>“</w:t>
      </w:r>
      <w:r w:rsidR="002D57A6">
        <w:rPr>
          <w:rFonts w:ascii="Bookman Old Style" w:hAnsi="Bookman Old Style"/>
          <w:sz w:val="22"/>
          <w:szCs w:val="22"/>
        </w:rPr>
        <w:t>kit de dispensador de senhas</w:t>
      </w:r>
      <w:r w:rsidR="009C1E5A">
        <w:rPr>
          <w:rFonts w:ascii="Bookman Old Style" w:hAnsi="Bookman Old Style"/>
          <w:sz w:val="22"/>
          <w:szCs w:val="22"/>
        </w:rPr>
        <w:t>”</w:t>
      </w:r>
      <w:r w:rsidR="002D57A6">
        <w:rPr>
          <w:rFonts w:ascii="Bookman Old Style" w:hAnsi="Bookman Old Style"/>
          <w:sz w:val="22"/>
          <w:szCs w:val="22"/>
        </w:rPr>
        <w:t xml:space="preserve"> irá promover o bom funcionamento do atendimento à população, juntamente com o bem estar dos funcionários, melhorando os processos diários e evitando inconvenientes.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5C9E">
        <w:rPr>
          <w:rFonts w:ascii="Bookman Old Style" w:hAnsi="Bookman Old Style"/>
          <w:b/>
          <w:sz w:val="22"/>
          <w:szCs w:val="22"/>
        </w:rPr>
        <w:t>10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5C9E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E4" w:rsidRDefault="002D27E4">
      <w:r>
        <w:separator/>
      </w:r>
    </w:p>
  </w:endnote>
  <w:endnote w:type="continuationSeparator" w:id="0">
    <w:p w:rsidR="002D27E4" w:rsidRDefault="002D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E4" w:rsidRDefault="002D27E4">
      <w:r>
        <w:separator/>
      </w:r>
    </w:p>
  </w:footnote>
  <w:footnote w:type="continuationSeparator" w:id="0">
    <w:p w:rsidR="002D27E4" w:rsidRDefault="002D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51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7e2db07e9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3DB1"/>
    <w:rsid w:val="00052AC0"/>
    <w:rsid w:val="00055F2B"/>
    <w:rsid w:val="00064623"/>
    <w:rsid w:val="000668BB"/>
    <w:rsid w:val="000866CE"/>
    <w:rsid w:val="00086BD2"/>
    <w:rsid w:val="00087146"/>
    <w:rsid w:val="000913D6"/>
    <w:rsid w:val="00091DE7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6483A"/>
    <w:rsid w:val="001709FD"/>
    <w:rsid w:val="0017727B"/>
    <w:rsid w:val="001819DE"/>
    <w:rsid w:val="00184239"/>
    <w:rsid w:val="001847B1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756AA"/>
    <w:rsid w:val="00275F0C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7E4"/>
    <w:rsid w:val="002D2E5A"/>
    <w:rsid w:val="002D57A6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5C9E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7647E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21D"/>
    <w:rsid w:val="00503343"/>
    <w:rsid w:val="00506039"/>
    <w:rsid w:val="00507187"/>
    <w:rsid w:val="0051108C"/>
    <w:rsid w:val="0052466B"/>
    <w:rsid w:val="005251DE"/>
    <w:rsid w:val="005255B7"/>
    <w:rsid w:val="005358F9"/>
    <w:rsid w:val="005377D8"/>
    <w:rsid w:val="005403DF"/>
    <w:rsid w:val="0054088D"/>
    <w:rsid w:val="00543F2F"/>
    <w:rsid w:val="00544503"/>
    <w:rsid w:val="005513E3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37F65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08E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0B25"/>
    <w:rsid w:val="00835176"/>
    <w:rsid w:val="008400BC"/>
    <w:rsid w:val="00852DCD"/>
    <w:rsid w:val="00854F36"/>
    <w:rsid w:val="0085504E"/>
    <w:rsid w:val="0086170C"/>
    <w:rsid w:val="00867FB3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0B47"/>
    <w:rsid w:val="00934FBF"/>
    <w:rsid w:val="00942D4D"/>
    <w:rsid w:val="00954269"/>
    <w:rsid w:val="0095680B"/>
    <w:rsid w:val="0096300A"/>
    <w:rsid w:val="00976130"/>
    <w:rsid w:val="0098598D"/>
    <w:rsid w:val="00993FA7"/>
    <w:rsid w:val="009A08AD"/>
    <w:rsid w:val="009A28C7"/>
    <w:rsid w:val="009B4350"/>
    <w:rsid w:val="009C1E5A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961B1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49F6"/>
    <w:rsid w:val="00CD7095"/>
    <w:rsid w:val="00CD7ADF"/>
    <w:rsid w:val="00CE12B8"/>
    <w:rsid w:val="00CE7133"/>
    <w:rsid w:val="00CF1579"/>
    <w:rsid w:val="00CF1E83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65F39"/>
    <w:rsid w:val="00D80853"/>
    <w:rsid w:val="00D859B3"/>
    <w:rsid w:val="00D939B5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3443D"/>
    <w:rsid w:val="00E42628"/>
    <w:rsid w:val="00E571DA"/>
    <w:rsid w:val="00E71C83"/>
    <w:rsid w:val="00E730F4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63D20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41e813-1686-4bb2-b97d-957b01b46976.png" Id="Rcdf893bf7622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41e813-1686-4bb2-b97d-957b01b46976.png" Id="R72d7e2db07e9491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71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7</cp:revision>
  <cp:lastPrinted>2019-06-05T17:54:00Z</cp:lastPrinted>
  <dcterms:created xsi:type="dcterms:W3CDTF">2019-05-31T15:11:00Z</dcterms:created>
  <dcterms:modified xsi:type="dcterms:W3CDTF">2019-06-05T17:55:00Z</dcterms:modified>
</cp:coreProperties>
</file>