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BE56F9" w:rsidRDefault="003369C5" w:rsidP="00560F98">
      <w:pPr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Pr="00516437">
        <w:rPr>
          <w:b/>
          <w:i/>
        </w:rPr>
        <w:t>REQUEIRO À MESA, ouvido o Egrégio Plenário na forma regimental, digne-se oficiar a Exmª. Srª. Prefeita Municipal de Tatuí</w:t>
      </w:r>
      <w:r w:rsidR="00584E86" w:rsidRPr="00516437">
        <w:rPr>
          <w:b/>
          <w:i/>
        </w:rPr>
        <w:t xml:space="preserve"> </w:t>
      </w:r>
      <w:r w:rsidR="00560F98" w:rsidRPr="002777E8">
        <w:rPr>
          <w:b/>
          <w:i/>
        </w:rPr>
        <w:t xml:space="preserve">solicitando que </w:t>
      </w:r>
      <w:r w:rsidR="00BE56F9">
        <w:rPr>
          <w:b/>
          <w:i/>
        </w:rPr>
        <w:t>nos informe qual o motivo de NÃO constar em folha de pagamento do funcionário publico municipais quais os descontos que vem sendo feito no seu salário apresentado simplesmente Desconto Gerais.</w:t>
      </w:r>
    </w:p>
    <w:p w:rsidR="00560F98" w:rsidRPr="002777E8" w:rsidRDefault="00BE56F9" w:rsidP="00560F98">
      <w:pPr>
        <w:rPr>
          <w:b/>
          <w:i/>
        </w:rPr>
      </w:pPr>
      <w:r>
        <w:rPr>
          <w:b/>
          <w:i/>
        </w:rPr>
        <w:t xml:space="preserve"> </w:t>
      </w:r>
    </w:p>
    <w:p w:rsidR="00560F98" w:rsidRDefault="00560F98" w:rsidP="00560F98">
      <w:pPr>
        <w:ind w:firstLine="2268"/>
        <w:jc w:val="both"/>
        <w:rPr>
          <w:b/>
        </w:rPr>
      </w:pPr>
    </w:p>
    <w:p w:rsidR="003369C5" w:rsidRDefault="002777E8" w:rsidP="00560F98">
      <w:pPr>
        <w:ind w:firstLine="2268"/>
        <w:jc w:val="both"/>
        <w:rPr>
          <w:b/>
        </w:rPr>
      </w:pPr>
      <w:r>
        <w:rPr>
          <w:b/>
        </w:rPr>
        <w:t xml:space="preserve">                         </w:t>
      </w:r>
      <w:r w:rsidR="003369C5" w:rsidRPr="00516437">
        <w:rPr>
          <w:b/>
        </w:rPr>
        <w:t>JUSTIFICATIVA</w:t>
      </w:r>
    </w:p>
    <w:p w:rsidR="00560F98" w:rsidRDefault="00560F98" w:rsidP="00560F98">
      <w:pPr>
        <w:ind w:firstLine="2268"/>
        <w:jc w:val="both"/>
        <w:rPr>
          <w:b/>
        </w:rPr>
      </w:pPr>
    </w:p>
    <w:p w:rsidR="00560F98" w:rsidRDefault="00BE56F9" w:rsidP="00560F98">
      <w:pPr>
        <w:ind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Os funcionários têm reclamados que são feitos descontos no seu pagamento sem saber do que se trata. Antigamente vinha especificado integralmente conforme determina a lei.</w:t>
      </w:r>
    </w:p>
    <w:p w:rsidR="002777E8" w:rsidRDefault="002777E8" w:rsidP="00560F98">
      <w:pPr>
        <w:ind w:firstLine="2268"/>
        <w:jc w:val="both"/>
        <w:rPr>
          <w:rFonts w:ascii="Arial" w:hAnsi="Arial" w:cs="Arial"/>
          <w:sz w:val="23"/>
          <w:szCs w:val="23"/>
        </w:rPr>
      </w:pPr>
    </w:p>
    <w:p w:rsidR="002777E8" w:rsidRDefault="002777E8" w:rsidP="00560F98">
      <w:pPr>
        <w:ind w:firstLine="2268"/>
        <w:jc w:val="both"/>
        <w:rPr>
          <w:rFonts w:ascii="Arial" w:hAnsi="Arial" w:cs="Arial"/>
          <w:sz w:val="23"/>
          <w:szCs w:val="23"/>
        </w:rPr>
      </w:pPr>
    </w:p>
    <w:p w:rsidR="002777E8" w:rsidRPr="00516437" w:rsidRDefault="002777E8" w:rsidP="00560F98">
      <w:pPr>
        <w:ind w:firstLine="2268"/>
        <w:jc w:val="both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777E8">
        <w:rPr>
          <w:b/>
        </w:rPr>
        <w:t>07 de Junho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2777E8" w:rsidRDefault="002777E8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516437">
      <w:headerReference w:type="default" r:id="rId8"/>
      <w:pgSz w:w="11906" w:h="16838" w:code="9"/>
      <w:pgMar w:top="56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1C" w:rsidRDefault="00661F1C">
      <w:r>
        <w:separator/>
      </w:r>
    </w:p>
  </w:endnote>
  <w:endnote w:type="continuationSeparator" w:id="1">
    <w:p w:rsidR="00661F1C" w:rsidRDefault="0066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1C" w:rsidRDefault="00661F1C">
      <w:r>
        <w:separator/>
      </w:r>
    </w:p>
  </w:footnote>
  <w:footnote w:type="continuationSeparator" w:id="1">
    <w:p w:rsidR="00661F1C" w:rsidRDefault="00661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6EC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fbfeea76a741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9E8"/>
    <w:multiLevelType w:val="hybridMultilevel"/>
    <w:tmpl w:val="219E05BE"/>
    <w:lvl w:ilvl="0" w:tplc="E6F0178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0F6C09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77E8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352D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6ECF"/>
    <w:rsid w:val="004416FF"/>
    <w:rsid w:val="00447BAA"/>
    <w:rsid w:val="004517E0"/>
    <w:rsid w:val="00452242"/>
    <w:rsid w:val="0045777D"/>
    <w:rsid w:val="00475237"/>
    <w:rsid w:val="00480072"/>
    <w:rsid w:val="0049301E"/>
    <w:rsid w:val="004A1103"/>
    <w:rsid w:val="004A239C"/>
    <w:rsid w:val="004A41E4"/>
    <w:rsid w:val="004B2CA2"/>
    <w:rsid w:val="004C07F7"/>
    <w:rsid w:val="004C088D"/>
    <w:rsid w:val="00506039"/>
    <w:rsid w:val="005076B6"/>
    <w:rsid w:val="0051108C"/>
    <w:rsid w:val="00516437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0F98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61F1C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D13AC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A2A84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191D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E56F9"/>
    <w:rsid w:val="00BF4A8B"/>
    <w:rsid w:val="00C01C8A"/>
    <w:rsid w:val="00C040A8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06B2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16437"/>
    <w:pPr>
      <w:ind w:left="720"/>
      <w:contextualSpacing/>
    </w:pPr>
    <w:rPr>
      <w:rFonts w:ascii="Courier New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8481b5d-508f-4b8f-b3e3-4683eb118533.png" Id="R787841125d7d49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8481b5d-508f-4b8f-b3e3-4683eb118533.png" Id="Ra6fbfeea76a741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2019-06-07T13:33:00Z</cp:lastPrinted>
  <dcterms:created xsi:type="dcterms:W3CDTF">2019-06-07T13:54:00Z</dcterms:created>
  <dcterms:modified xsi:type="dcterms:W3CDTF">2019-06-07T13:54:00Z</dcterms:modified>
</cp:coreProperties>
</file>